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C85" w:rsidRPr="00BC2C85" w:rsidRDefault="00BC2C85" w:rsidP="00BC2C85">
      <w:pPr>
        <w:pStyle w:val="a3"/>
        <w:shd w:val="clear" w:color="auto" w:fill="FFFFFF"/>
        <w:tabs>
          <w:tab w:val="left" w:pos="2565"/>
          <w:tab w:val="center" w:pos="4715"/>
        </w:tabs>
        <w:spacing w:before="225" w:beforeAutospacing="0" w:after="225" w:afterAutospacing="0"/>
        <w:ind w:left="-284" w:firstLine="360"/>
        <w:rPr>
          <w:b/>
          <w:color w:val="111111"/>
        </w:rPr>
      </w:pPr>
      <w:r w:rsidRPr="00BC2C85">
        <w:rPr>
          <w:b/>
          <w:color w:val="111111"/>
        </w:rPr>
        <w:tab/>
      </w:r>
      <w:r w:rsidRPr="00BC2C85">
        <w:rPr>
          <w:b/>
          <w:color w:val="111111"/>
        </w:rPr>
        <w:tab/>
      </w:r>
      <w:r w:rsidRPr="00ED0B32">
        <w:rPr>
          <w:b/>
          <w:color w:val="002060"/>
        </w:rPr>
        <w:t>КОНСУЛЬТАЦИЯ ДЛЯ РОДИТЕЛЕЙ:</w:t>
      </w:r>
    </w:p>
    <w:p w:rsidR="00BC2C85" w:rsidRPr="00BC2C85" w:rsidRDefault="00BC2C85" w:rsidP="00BC2C85">
      <w:pPr>
        <w:shd w:val="clear" w:color="auto" w:fill="FFFFFF"/>
        <w:spacing w:before="150" w:after="450" w:line="288" w:lineRule="atLeast"/>
        <w:jc w:val="center"/>
        <w:outlineLvl w:val="0"/>
        <w:rPr>
          <w:color w:val="111111"/>
        </w:rPr>
      </w:pPr>
      <w:r w:rsidRPr="00BC2C85">
        <w:rPr>
          <w:rFonts w:ascii="Arial" w:eastAsia="Times New Roman" w:hAnsi="Arial" w:cs="Arial"/>
          <w:b/>
          <w:color w:val="333333"/>
          <w:kern w:val="36"/>
          <w:sz w:val="48"/>
          <w:szCs w:val="4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«Использование ИКТ на музыкальных занятиях в детском саду»</w:t>
      </w:r>
    </w:p>
    <w:p w:rsidR="00BC2C85" w:rsidRPr="00BC2C85" w:rsidRDefault="00BC2C85" w:rsidP="00BC2C85">
      <w:pPr>
        <w:pStyle w:val="a3"/>
        <w:shd w:val="clear" w:color="auto" w:fill="FFFFFF"/>
        <w:spacing w:before="225" w:beforeAutospacing="0" w:after="225" w:afterAutospacing="0" w:line="360" w:lineRule="auto"/>
        <w:ind w:left="-426"/>
        <w:jc w:val="both"/>
        <w:rPr>
          <w:color w:val="111111"/>
        </w:rPr>
      </w:pPr>
      <w:r w:rsidRPr="00BC2C85">
        <w:rPr>
          <w:color w:val="111111"/>
        </w:rPr>
        <w:t>Компьютеризация, постепенно проникающая практически во все сферы жизни и деятельности современного человека, вносит свои коррективы и в подходы к воспитанию и образованию детей дошкольного возраста.</w:t>
      </w:r>
    </w:p>
    <w:p w:rsidR="00BC2C85" w:rsidRPr="00BC2C85" w:rsidRDefault="00BC2C85" w:rsidP="00BC2C85">
      <w:pPr>
        <w:pStyle w:val="a3"/>
        <w:shd w:val="clear" w:color="auto" w:fill="FFFFFF"/>
        <w:spacing w:before="225" w:beforeAutospacing="0" w:after="225" w:afterAutospacing="0" w:line="360" w:lineRule="auto"/>
        <w:ind w:left="-426"/>
        <w:jc w:val="both"/>
        <w:rPr>
          <w:color w:val="111111"/>
        </w:rPr>
      </w:pPr>
      <w:r>
        <w:rPr>
          <w:noProof/>
          <w:color w:val="111111"/>
        </w:rPr>
        <w:drawing>
          <wp:anchor distT="0" distB="0" distL="114300" distR="114300" simplePos="0" relativeHeight="251658240" behindDoc="0" locked="0" layoutInCell="1" allowOverlap="1" wp14:anchorId="4B651931" wp14:editId="00843E7A">
            <wp:simplePos x="809625" y="2171700"/>
            <wp:positionH relativeFrom="margin">
              <wp:align>left</wp:align>
            </wp:positionH>
            <wp:positionV relativeFrom="margin">
              <wp:align>center</wp:align>
            </wp:positionV>
            <wp:extent cx="2743200" cy="15430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кт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294" cy="15456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2C85">
        <w:rPr>
          <w:color w:val="111111"/>
        </w:rPr>
        <w:t>Информация сегодня рассматривается как один из основных путей модернизации системы образования. Это связано не только с развитием техники и технологий, но и, прежде всего, с переменами, которые вызваны развитием информационного общества, в котором основной ценностью становится информация и умение работать с ней, разработка проектов и программ, способствующих формированию человека современного общества.</w:t>
      </w:r>
    </w:p>
    <w:p w:rsidR="00BC2C85" w:rsidRPr="00BC2C85" w:rsidRDefault="00BC2C85" w:rsidP="00BC2C85">
      <w:pPr>
        <w:pStyle w:val="a3"/>
        <w:shd w:val="clear" w:color="auto" w:fill="FFFFFF"/>
        <w:spacing w:before="225" w:beforeAutospacing="0" w:after="225" w:afterAutospacing="0" w:line="360" w:lineRule="auto"/>
        <w:ind w:left="-426"/>
        <w:jc w:val="both"/>
        <w:rPr>
          <w:b/>
          <w:i/>
          <w:color w:val="FF0066"/>
          <w:u w:val="single"/>
        </w:rPr>
      </w:pPr>
      <w:r w:rsidRPr="00BC2C85">
        <w:rPr>
          <w:b/>
          <w:i/>
          <w:color w:val="FF0066"/>
          <w:u w:val="single"/>
        </w:rPr>
        <w:t>Основной целью педагогических коллективов в условиях внедрения Федеральных государственных образовательных стандартов является создание условий для выявления и развития способностей каждого ребенка, формирования личности, имеющей развитые компетентности и способной адаптироваться к условиям современной жизни.</w:t>
      </w:r>
    </w:p>
    <w:p w:rsidR="00BC2C85" w:rsidRPr="00BC2C85" w:rsidRDefault="00BC2C85" w:rsidP="00BC2C85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111111"/>
        </w:rPr>
      </w:pPr>
      <w:r>
        <w:rPr>
          <w:b/>
          <w:color w:val="111111"/>
        </w:rPr>
        <w:t>В современном</w:t>
      </w:r>
      <w:r w:rsidRPr="00BC2C85">
        <w:rPr>
          <w:color w:val="111111"/>
        </w:rPr>
        <w:t> </w:t>
      </w:r>
      <w:r>
        <w:rPr>
          <w:rStyle w:val="a4"/>
          <w:color w:val="111111"/>
          <w:bdr w:val="none" w:sz="0" w:space="0" w:color="auto" w:frame="1"/>
        </w:rPr>
        <w:t>детском</w:t>
      </w:r>
      <w:r w:rsidRPr="00BC2C85">
        <w:rPr>
          <w:color w:val="111111"/>
        </w:rPr>
        <w:t> </w:t>
      </w:r>
      <w:r w:rsidRPr="00BC2C85">
        <w:rPr>
          <w:b/>
          <w:color w:val="111111"/>
        </w:rPr>
        <w:t>сад</w:t>
      </w:r>
      <w:r>
        <w:rPr>
          <w:b/>
          <w:color w:val="111111"/>
        </w:rPr>
        <w:t>у</w:t>
      </w:r>
      <w:r w:rsidRPr="00BC2C85">
        <w:rPr>
          <w:color w:val="111111"/>
        </w:rPr>
        <w:t xml:space="preserve"> очень важно организовать процесс обучения так, чтобы ребенок активно, с увлечением и интересом занимался на </w:t>
      </w:r>
      <w:r w:rsidRPr="00BC2C85">
        <w:rPr>
          <w:rStyle w:val="a4"/>
          <w:color w:val="111111"/>
          <w:bdr w:val="none" w:sz="0" w:space="0" w:color="auto" w:frame="1"/>
        </w:rPr>
        <w:t>музыкальном занятии</w:t>
      </w:r>
      <w:r w:rsidRPr="00BC2C85">
        <w:rPr>
          <w:color w:val="111111"/>
        </w:rPr>
        <w:t>. Помочь </w:t>
      </w:r>
      <w:r w:rsidRPr="00BC2C85">
        <w:rPr>
          <w:rStyle w:val="a4"/>
          <w:b w:val="0"/>
          <w:color w:val="111111"/>
          <w:bdr w:val="none" w:sz="0" w:space="0" w:color="auto" w:frame="1"/>
        </w:rPr>
        <w:t>музыкальному</w:t>
      </w:r>
      <w:r w:rsidRPr="00BC2C85">
        <w:rPr>
          <w:color w:val="111111"/>
        </w:rPr>
        <w:t> руководителю в решении этой непростой задачи может сочетание традиционных методов обучения и современных информационных технологий, в том числе и компьютерных.</w:t>
      </w:r>
    </w:p>
    <w:p w:rsidR="00BC2C85" w:rsidRPr="00BC2C85" w:rsidRDefault="00BC2C85" w:rsidP="00BC2C85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111111"/>
        </w:rPr>
      </w:pPr>
      <w:r w:rsidRPr="00BC2C85">
        <w:rPr>
          <w:color w:val="111111"/>
        </w:rPr>
        <w:t>В современном мире компьютер находит широчайшее применение во всех сферах деятельности. Не является исключением и </w:t>
      </w:r>
      <w:r w:rsidRPr="00BC2C85">
        <w:rPr>
          <w:rStyle w:val="a4"/>
          <w:b w:val="0"/>
          <w:color w:val="111111"/>
          <w:bdr w:val="none" w:sz="0" w:space="0" w:color="auto" w:frame="1"/>
        </w:rPr>
        <w:t>музыка</w:t>
      </w:r>
      <w:r w:rsidRPr="00BC2C85">
        <w:rPr>
          <w:b/>
          <w:color w:val="111111"/>
        </w:rPr>
        <w:t>.</w:t>
      </w:r>
    </w:p>
    <w:p w:rsidR="00BC2C85" w:rsidRPr="00BC2C85" w:rsidRDefault="00BC2C85" w:rsidP="00BC2C85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111111"/>
        </w:rPr>
      </w:pPr>
      <w:r w:rsidRPr="00BC2C85">
        <w:rPr>
          <w:rStyle w:val="a4"/>
          <w:i/>
          <w:color w:val="FF0066"/>
          <w:u w:val="single"/>
          <w:bdr w:val="none" w:sz="0" w:space="0" w:color="auto" w:frame="1"/>
        </w:rPr>
        <w:t>Музыкально-компьютерные</w:t>
      </w:r>
      <w:r w:rsidRPr="00BC2C85">
        <w:rPr>
          <w:i/>
          <w:color w:val="FF0066"/>
          <w:u w:val="single"/>
        </w:rPr>
        <w:t> </w:t>
      </w:r>
      <w:r w:rsidRPr="00BC2C85">
        <w:rPr>
          <w:b/>
          <w:i/>
          <w:color w:val="FF0066"/>
          <w:u w:val="single"/>
        </w:rPr>
        <w:t>технологии</w:t>
      </w:r>
      <w:r w:rsidRPr="00BC2C85">
        <w:rPr>
          <w:color w:val="FF0066"/>
        </w:rPr>
        <w:t xml:space="preserve"> </w:t>
      </w:r>
      <w:r w:rsidRPr="00BC2C85">
        <w:rPr>
          <w:color w:val="111111"/>
        </w:rPr>
        <w:t>– очень молодая и динамично развивающаяся область знаний. Она находится на стыке между техникой и искусством, представляющим человеку постоянно совершенствующиеся инструменты для творчества, обучения и научных исследований.</w:t>
      </w:r>
    </w:p>
    <w:p w:rsidR="00BC2C85" w:rsidRPr="00BC2C85" w:rsidRDefault="00BC2C85" w:rsidP="00BC2C85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111111"/>
        </w:rPr>
      </w:pPr>
      <w:r w:rsidRPr="00BC2C85">
        <w:rPr>
          <w:color w:val="111111"/>
        </w:rPr>
        <w:lastRenderedPageBreak/>
        <w:t>Компьютеры уже давно стали неотъемлемой частью нашей жизни. Даже в </w:t>
      </w:r>
      <w:r w:rsidRPr="00441621">
        <w:rPr>
          <w:rStyle w:val="a4"/>
          <w:b w:val="0"/>
          <w:color w:val="111111"/>
          <w:bdr w:val="none" w:sz="0" w:space="0" w:color="auto" w:frame="1"/>
        </w:rPr>
        <w:t>детском саду</w:t>
      </w:r>
      <w:r w:rsidRPr="00BC2C85">
        <w:rPr>
          <w:color w:val="111111"/>
        </w:rPr>
        <w:t> представить себе работу без них уже невозможно. Никого не удивляет, что многие дети с дошкольного возраста свободно владеют компьютером, для них это еще один источник информации и развития. И мы, педагоги, должны идти в ногу со временем, стать для ребенка проводником в мир новых технологий.</w:t>
      </w:r>
    </w:p>
    <w:p w:rsidR="00BC2C85" w:rsidRPr="00BC2C85" w:rsidRDefault="00BC2C85" w:rsidP="00BC2C85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111111"/>
        </w:rPr>
      </w:pPr>
      <w:r w:rsidRPr="00BC2C85">
        <w:rPr>
          <w:color w:val="111111"/>
        </w:rPr>
        <w:t>Сегодня не достаточно владеть </w:t>
      </w:r>
      <w:r w:rsidRPr="00441621">
        <w:rPr>
          <w:rStyle w:val="a4"/>
          <w:b w:val="0"/>
          <w:color w:val="111111"/>
          <w:bdr w:val="none" w:sz="0" w:space="0" w:color="auto" w:frame="1"/>
        </w:rPr>
        <w:t>музыкальным инструментом</w:t>
      </w:r>
      <w:r w:rsidRPr="00441621">
        <w:rPr>
          <w:b/>
          <w:color w:val="111111"/>
        </w:rPr>
        <w:t>,</w:t>
      </w:r>
      <w:r w:rsidRPr="00BC2C85">
        <w:rPr>
          <w:color w:val="111111"/>
        </w:rPr>
        <w:t xml:space="preserve"> знать методику преподавания предмета иметь в арсенале аудиозаписи и видеофильмы. Особенно актуальным является внедрение в образовательный процесс информационно-компьютерных технологий.</w:t>
      </w:r>
    </w:p>
    <w:p w:rsidR="00BC2C85" w:rsidRPr="00603C03" w:rsidRDefault="00BC2C85" w:rsidP="00BC2C85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</w:pPr>
      <w:r w:rsidRPr="00AB2A75">
        <w:rPr>
          <w:b/>
          <w:i/>
          <w:color w:val="FF0066"/>
          <w:u w:val="single"/>
        </w:rPr>
        <w:t>Что такое ИКТ? Это информационно-коммуникационные технологии.</w:t>
      </w:r>
      <w:r w:rsidRPr="00AB2A75">
        <w:rPr>
          <w:color w:val="FF0066"/>
        </w:rPr>
        <w:t xml:space="preserve"> </w:t>
      </w:r>
      <w:r w:rsidRPr="00603C03">
        <w:t>Внедрение ИКТ на </w:t>
      </w:r>
      <w:r w:rsidRPr="00603C03">
        <w:rPr>
          <w:rStyle w:val="a4"/>
          <w:b w:val="0"/>
          <w:bdr w:val="none" w:sz="0" w:space="0" w:color="auto" w:frame="1"/>
        </w:rPr>
        <w:t>музыкальных занятиях</w:t>
      </w:r>
      <w:r w:rsidRPr="00603C03">
        <w:t> </w:t>
      </w:r>
      <w:r w:rsidRPr="00603C03">
        <w:rPr>
          <w:bdr w:val="none" w:sz="0" w:space="0" w:color="auto" w:frame="1"/>
        </w:rPr>
        <w:t>осуществляется по следующим направлениям</w:t>
      </w:r>
      <w:r w:rsidRPr="00603C03">
        <w:t>:</w:t>
      </w:r>
    </w:p>
    <w:p w:rsidR="00BC2C85" w:rsidRPr="00BC2C85" w:rsidRDefault="00BC2C85" w:rsidP="00BC2C85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111111"/>
        </w:rPr>
      </w:pPr>
      <w:r w:rsidRPr="00BC2C85">
        <w:rPr>
          <w:color w:val="111111"/>
        </w:rPr>
        <w:t>1. Создание презентаций к </w:t>
      </w:r>
      <w:r w:rsidRPr="00603C03">
        <w:rPr>
          <w:rStyle w:val="a4"/>
          <w:b w:val="0"/>
          <w:color w:val="111111"/>
          <w:bdr w:val="none" w:sz="0" w:space="0" w:color="auto" w:frame="1"/>
        </w:rPr>
        <w:t>занятиям</w:t>
      </w:r>
      <w:r w:rsidRPr="00603C03">
        <w:rPr>
          <w:b/>
          <w:color w:val="111111"/>
        </w:rPr>
        <w:t>;</w:t>
      </w:r>
    </w:p>
    <w:p w:rsidR="00BC2C85" w:rsidRPr="00BC2C85" w:rsidRDefault="00BC2C85" w:rsidP="00BC2C85">
      <w:pPr>
        <w:pStyle w:val="a3"/>
        <w:shd w:val="clear" w:color="auto" w:fill="FFFFFF"/>
        <w:spacing w:before="225" w:beforeAutospacing="0" w:after="225" w:afterAutospacing="0" w:line="360" w:lineRule="auto"/>
        <w:ind w:left="-284"/>
        <w:jc w:val="both"/>
        <w:rPr>
          <w:color w:val="111111"/>
        </w:rPr>
      </w:pPr>
      <w:r w:rsidRPr="00BC2C85">
        <w:rPr>
          <w:color w:val="111111"/>
        </w:rPr>
        <w:t>2. Работа с ресурсами Интернет;</w:t>
      </w:r>
    </w:p>
    <w:p w:rsidR="00BC2C85" w:rsidRPr="00BC2C85" w:rsidRDefault="00BC2C85" w:rsidP="00BC2C85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111111"/>
        </w:rPr>
      </w:pPr>
      <w:r w:rsidRPr="00BC2C85">
        <w:rPr>
          <w:color w:val="111111"/>
        </w:rPr>
        <w:t>3. </w:t>
      </w:r>
      <w:r w:rsidRPr="00603C03">
        <w:rPr>
          <w:rStyle w:val="a4"/>
          <w:b w:val="0"/>
          <w:color w:val="111111"/>
          <w:bdr w:val="none" w:sz="0" w:space="0" w:color="auto" w:frame="1"/>
        </w:rPr>
        <w:t>Использование</w:t>
      </w:r>
      <w:r w:rsidRPr="00BC2C85">
        <w:rPr>
          <w:color w:val="111111"/>
        </w:rPr>
        <w:t> готовых обучающих программ;</w:t>
      </w:r>
    </w:p>
    <w:p w:rsidR="00BC2C85" w:rsidRPr="00BC2C85" w:rsidRDefault="00BC2C85" w:rsidP="00BC2C85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111111"/>
        </w:rPr>
      </w:pPr>
      <w:r w:rsidRPr="00BC2C85">
        <w:rPr>
          <w:color w:val="111111"/>
        </w:rPr>
        <w:t>4. Разработка и </w:t>
      </w:r>
      <w:r w:rsidRPr="00603C03">
        <w:rPr>
          <w:rStyle w:val="a4"/>
          <w:b w:val="0"/>
          <w:color w:val="111111"/>
          <w:bdr w:val="none" w:sz="0" w:space="0" w:color="auto" w:frame="1"/>
        </w:rPr>
        <w:t>использование</w:t>
      </w:r>
      <w:r w:rsidRPr="00BC2C85">
        <w:rPr>
          <w:color w:val="111111"/>
        </w:rPr>
        <w:t> собственных авторских программ.</w:t>
      </w:r>
    </w:p>
    <w:p w:rsidR="00BC2C85" w:rsidRPr="00AB2A75" w:rsidRDefault="00BC2C85" w:rsidP="00BC2C85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b/>
          <w:color w:val="111111"/>
        </w:rPr>
      </w:pPr>
      <w:r w:rsidRPr="00BC2C85">
        <w:rPr>
          <w:color w:val="111111"/>
        </w:rPr>
        <w:t>Каковы же функции информационно-коммуникационных технологий в работе </w:t>
      </w:r>
      <w:r w:rsidRPr="00AB2A75">
        <w:rPr>
          <w:rStyle w:val="a4"/>
          <w:b w:val="0"/>
          <w:color w:val="111111"/>
          <w:bdr w:val="none" w:sz="0" w:space="0" w:color="auto" w:frame="1"/>
        </w:rPr>
        <w:t>музыкального руководителя</w:t>
      </w:r>
      <w:r w:rsidRPr="00AB2A75">
        <w:rPr>
          <w:b/>
          <w:color w:val="111111"/>
        </w:rPr>
        <w:t>?</w:t>
      </w:r>
      <w:r w:rsidRPr="00BC2C85">
        <w:rPr>
          <w:color w:val="111111"/>
        </w:rPr>
        <w:t xml:space="preserve"> В первую очередь это источник учебной и </w:t>
      </w:r>
      <w:r w:rsidRPr="00AB2A75">
        <w:rPr>
          <w:rStyle w:val="a4"/>
          <w:b w:val="0"/>
          <w:color w:val="111111"/>
          <w:bdr w:val="none" w:sz="0" w:space="0" w:color="auto" w:frame="1"/>
        </w:rPr>
        <w:t>музыкальной информации</w:t>
      </w:r>
      <w:r w:rsidRPr="00AB2A75">
        <w:rPr>
          <w:b/>
          <w:color w:val="111111"/>
        </w:rPr>
        <w:t>,</w:t>
      </w:r>
      <w:r w:rsidRPr="00BC2C85">
        <w:rPr>
          <w:color w:val="111111"/>
        </w:rPr>
        <w:t xml:space="preserve"> средство подготовки текстов, оформления наглядных пособий, выступлений. Одним из основных достоинств образовательной деятельности с </w:t>
      </w:r>
      <w:r w:rsidRPr="00AB2A75">
        <w:rPr>
          <w:rStyle w:val="a4"/>
          <w:b w:val="0"/>
          <w:color w:val="111111"/>
          <w:bdr w:val="none" w:sz="0" w:space="0" w:color="auto" w:frame="1"/>
        </w:rPr>
        <w:t>использованием</w:t>
      </w:r>
      <w:r w:rsidRPr="00BC2C85">
        <w:rPr>
          <w:color w:val="111111"/>
        </w:rPr>
        <w:t> ИКТ является усиление наглядности. Не всегда у </w:t>
      </w:r>
      <w:r w:rsidRPr="00AB2A75">
        <w:rPr>
          <w:rStyle w:val="a4"/>
          <w:b w:val="0"/>
          <w:color w:val="111111"/>
          <w:bdr w:val="none" w:sz="0" w:space="0" w:color="auto" w:frame="1"/>
        </w:rPr>
        <w:t>музыкальных</w:t>
      </w:r>
      <w:r w:rsidRPr="00BC2C85">
        <w:rPr>
          <w:color w:val="111111"/>
        </w:rPr>
        <w:t> </w:t>
      </w:r>
      <w:r w:rsidRPr="00BC2C85">
        <w:rPr>
          <w:color w:val="111111"/>
          <w:u w:val="single"/>
          <w:bdr w:val="none" w:sz="0" w:space="0" w:color="auto" w:frame="1"/>
        </w:rPr>
        <w:t>руководителей есть необходимый наглядный демонстрационный материал</w:t>
      </w:r>
      <w:r w:rsidRPr="00BC2C85">
        <w:rPr>
          <w:color w:val="111111"/>
        </w:rPr>
        <w:t>: репродукции, иллюстрации, картинки или же они не очень высокого художественного качества. Благодаря огромным возможностям Интернета можно найти и </w:t>
      </w:r>
      <w:r w:rsidRPr="00AB2A75">
        <w:rPr>
          <w:rStyle w:val="a4"/>
          <w:b w:val="0"/>
          <w:color w:val="111111"/>
          <w:bdr w:val="none" w:sz="0" w:space="0" w:color="auto" w:frame="1"/>
        </w:rPr>
        <w:t>использовать</w:t>
      </w:r>
      <w:r w:rsidRPr="00BC2C85">
        <w:rPr>
          <w:color w:val="111111"/>
        </w:rPr>
        <w:t> разнообразный иллюстрационный и </w:t>
      </w:r>
      <w:r w:rsidRPr="00AB2A75">
        <w:rPr>
          <w:rStyle w:val="a4"/>
          <w:b w:val="0"/>
          <w:color w:val="111111"/>
          <w:bdr w:val="none" w:sz="0" w:space="0" w:color="auto" w:frame="1"/>
        </w:rPr>
        <w:t>музыкальный материал</w:t>
      </w:r>
      <w:r w:rsidRPr="00AB2A75">
        <w:rPr>
          <w:b/>
          <w:color w:val="111111"/>
        </w:rPr>
        <w:t>.</w:t>
      </w:r>
    </w:p>
    <w:p w:rsidR="00BC2C85" w:rsidRPr="00AB2A75" w:rsidRDefault="00BC2C85" w:rsidP="00BC2C85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i/>
          <w:color w:val="FF0066"/>
        </w:rPr>
      </w:pPr>
      <w:r w:rsidRPr="00AB2A75">
        <w:rPr>
          <w:rStyle w:val="a4"/>
          <w:i/>
          <w:color w:val="FF0066"/>
          <w:bdr w:val="none" w:sz="0" w:space="0" w:color="auto" w:frame="1"/>
        </w:rPr>
        <w:t>Использование ИКТ в музыкальном</w:t>
      </w:r>
      <w:r w:rsidR="00AB2A75" w:rsidRPr="00AB2A75">
        <w:rPr>
          <w:i/>
          <w:color w:val="FF0066"/>
        </w:rPr>
        <w:t xml:space="preserve"> </w:t>
      </w:r>
      <w:r w:rsidRPr="00AB2A75">
        <w:rPr>
          <w:i/>
          <w:color w:val="FF0066"/>
          <w:bdr w:val="none" w:sz="0" w:space="0" w:color="auto" w:frame="1"/>
        </w:rPr>
        <w:t>воспитании детей дает следующие преимущества</w:t>
      </w:r>
      <w:r w:rsidRPr="00AB2A75">
        <w:rPr>
          <w:i/>
          <w:color w:val="FF0066"/>
        </w:rPr>
        <w:t>:</w:t>
      </w:r>
    </w:p>
    <w:p w:rsidR="00BC2C85" w:rsidRPr="00BC2C85" w:rsidRDefault="00BC2C85" w:rsidP="00BC2C85">
      <w:pPr>
        <w:pStyle w:val="a3"/>
        <w:shd w:val="clear" w:color="auto" w:fill="FFFFFF"/>
        <w:spacing w:before="225" w:beforeAutospacing="0" w:after="225" w:afterAutospacing="0" w:line="360" w:lineRule="auto"/>
        <w:ind w:left="-284"/>
        <w:jc w:val="both"/>
        <w:rPr>
          <w:color w:val="111111"/>
        </w:rPr>
      </w:pPr>
      <w:r w:rsidRPr="00BC2C85">
        <w:rPr>
          <w:color w:val="111111"/>
        </w:rPr>
        <w:t>• улучшается запоминание пройденного материала;</w:t>
      </w:r>
    </w:p>
    <w:p w:rsidR="00BC2C85" w:rsidRPr="00BC2C85" w:rsidRDefault="00BC2C85" w:rsidP="00BC2C85">
      <w:pPr>
        <w:pStyle w:val="a3"/>
        <w:shd w:val="clear" w:color="auto" w:fill="FFFFFF"/>
        <w:spacing w:before="225" w:beforeAutospacing="0" w:after="225" w:afterAutospacing="0" w:line="360" w:lineRule="auto"/>
        <w:ind w:left="-284"/>
        <w:jc w:val="both"/>
        <w:rPr>
          <w:color w:val="111111"/>
        </w:rPr>
      </w:pPr>
      <w:r w:rsidRPr="00BC2C85">
        <w:rPr>
          <w:color w:val="111111"/>
        </w:rPr>
        <w:t>• усиливается познавательный интерес воспитанников;</w:t>
      </w:r>
    </w:p>
    <w:p w:rsidR="00BC2C85" w:rsidRPr="00BC2C85" w:rsidRDefault="00BC2C85" w:rsidP="00BC2C85">
      <w:pPr>
        <w:pStyle w:val="a3"/>
        <w:shd w:val="clear" w:color="auto" w:fill="FFFFFF"/>
        <w:spacing w:before="225" w:beforeAutospacing="0" w:after="225" w:afterAutospacing="0" w:line="360" w:lineRule="auto"/>
        <w:ind w:left="-284"/>
        <w:jc w:val="both"/>
        <w:rPr>
          <w:color w:val="111111"/>
        </w:rPr>
      </w:pPr>
      <w:r w:rsidRPr="00BC2C85">
        <w:rPr>
          <w:color w:val="111111"/>
        </w:rPr>
        <w:t>• развивается интерес ребенка к самостоятельному выполнению заданий.</w:t>
      </w:r>
    </w:p>
    <w:p w:rsidR="00F17BCB" w:rsidRDefault="00BC2C85" w:rsidP="00F17BCB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b/>
          <w:color w:val="111111"/>
        </w:rPr>
      </w:pPr>
      <w:r w:rsidRPr="00BC2C85">
        <w:rPr>
          <w:color w:val="111111"/>
        </w:rPr>
        <w:t>Для формирования и развития у детей устойчивого познавательного интереса к </w:t>
      </w:r>
      <w:r w:rsidRPr="00F17BCB">
        <w:rPr>
          <w:rStyle w:val="a4"/>
          <w:b w:val="0"/>
          <w:color w:val="111111"/>
          <w:bdr w:val="none" w:sz="0" w:space="0" w:color="auto" w:frame="1"/>
        </w:rPr>
        <w:t>музыкальным занятиям</w:t>
      </w:r>
      <w:r w:rsidRPr="00F17BCB">
        <w:rPr>
          <w:b/>
          <w:color w:val="111111"/>
        </w:rPr>
        <w:t>,</w:t>
      </w:r>
      <w:r w:rsidRPr="00BC2C85">
        <w:rPr>
          <w:color w:val="111111"/>
        </w:rPr>
        <w:t xml:space="preserve"> перед </w:t>
      </w:r>
      <w:r w:rsidRPr="00F17BCB">
        <w:rPr>
          <w:rStyle w:val="a4"/>
          <w:b w:val="0"/>
          <w:color w:val="111111"/>
          <w:bdr w:val="none" w:sz="0" w:space="0" w:color="auto" w:frame="1"/>
        </w:rPr>
        <w:t>музыкальным</w:t>
      </w:r>
      <w:r w:rsidRPr="00BC2C85">
        <w:rPr>
          <w:color w:val="111111"/>
        </w:rPr>
        <w:t> </w:t>
      </w:r>
      <w:r w:rsidRPr="00F17BCB">
        <w:rPr>
          <w:color w:val="111111"/>
          <w:bdr w:val="none" w:sz="0" w:space="0" w:color="auto" w:frame="1"/>
        </w:rPr>
        <w:t>руководителем стоит задача</w:t>
      </w:r>
      <w:r w:rsidRPr="00F17BCB">
        <w:rPr>
          <w:color w:val="111111"/>
        </w:rPr>
        <w:t>:</w:t>
      </w:r>
      <w:r w:rsidRPr="00BC2C85">
        <w:rPr>
          <w:color w:val="111111"/>
        </w:rPr>
        <w:t xml:space="preserve"> сделать </w:t>
      </w:r>
      <w:r w:rsidRPr="00F17BCB">
        <w:rPr>
          <w:rStyle w:val="a4"/>
          <w:b w:val="0"/>
          <w:color w:val="111111"/>
          <w:bdr w:val="none" w:sz="0" w:space="0" w:color="auto" w:frame="1"/>
        </w:rPr>
        <w:t>занятие интересным</w:t>
      </w:r>
      <w:r w:rsidRPr="00F17BCB">
        <w:rPr>
          <w:b/>
          <w:color w:val="111111"/>
        </w:rPr>
        <w:t xml:space="preserve">, </w:t>
      </w:r>
      <w:r w:rsidRPr="00BC2C85">
        <w:rPr>
          <w:color w:val="111111"/>
        </w:rPr>
        <w:t xml:space="preserve">насыщенным и занимательным. Материал должен содержать в себе элементы необычайного, удивительного, неожиданного, вызывающий интерес у дошкольников к учебному процессу и способствующий созданию положительной эмоциональной обстановки </w:t>
      </w:r>
      <w:r w:rsidRPr="00BC2C85">
        <w:rPr>
          <w:color w:val="111111"/>
        </w:rPr>
        <w:lastRenderedPageBreak/>
        <w:t>обучения, а так же </w:t>
      </w:r>
      <w:r w:rsidRPr="00F17BCB">
        <w:rPr>
          <w:rStyle w:val="a4"/>
          <w:b w:val="0"/>
          <w:color w:val="111111"/>
          <w:bdr w:val="none" w:sz="0" w:space="0" w:color="auto" w:frame="1"/>
        </w:rPr>
        <w:t>музыкальных</w:t>
      </w:r>
      <w:r w:rsidRPr="00F17BCB">
        <w:rPr>
          <w:b/>
          <w:color w:val="111111"/>
        </w:rPr>
        <w:t> </w:t>
      </w:r>
      <w:r w:rsidRPr="00BC2C85">
        <w:rPr>
          <w:color w:val="111111"/>
        </w:rPr>
        <w:t>и творческих способностей. Ведь именно процесс удивления ведет за собой процесс понимания. Как же удивить ребенка на </w:t>
      </w:r>
      <w:r w:rsidR="00F17BCB">
        <w:rPr>
          <w:rStyle w:val="a4"/>
          <w:b w:val="0"/>
          <w:color w:val="111111"/>
          <w:bdr w:val="none" w:sz="0" w:space="0" w:color="auto" w:frame="1"/>
        </w:rPr>
        <w:t>занятии</w:t>
      </w:r>
      <w:r w:rsidRPr="00BC2C85">
        <w:rPr>
          <w:color w:val="111111"/>
        </w:rPr>
        <w:t>? Учитывая, что в дошкольном возрасте преобладает наглядно-образное мышление, </w:t>
      </w:r>
      <w:r w:rsidRPr="00F17BCB">
        <w:rPr>
          <w:rStyle w:val="a4"/>
          <w:b w:val="0"/>
          <w:color w:val="111111"/>
          <w:bdr w:val="none" w:sz="0" w:space="0" w:color="auto" w:frame="1"/>
        </w:rPr>
        <w:t>использование</w:t>
      </w:r>
      <w:r w:rsidRPr="00BC2C85">
        <w:rPr>
          <w:color w:val="111111"/>
        </w:rPr>
        <w:t> в работе мультимедийных презентаций самый оптимальный вариант </w:t>
      </w:r>
      <w:r w:rsidRPr="00F17BCB">
        <w:rPr>
          <w:rStyle w:val="a4"/>
          <w:b w:val="0"/>
          <w:color w:val="111111"/>
          <w:bdr w:val="none" w:sz="0" w:space="0" w:color="auto" w:frame="1"/>
        </w:rPr>
        <w:t>использования наглядности</w:t>
      </w:r>
      <w:r w:rsidRPr="00F17BCB">
        <w:rPr>
          <w:b/>
          <w:color w:val="111111"/>
        </w:rPr>
        <w:t>.</w:t>
      </w:r>
    </w:p>
    <w:p w:rsidR="00BC2C85" w:rsidRPr="00F17BCB" w:rsidRDefault="00BC2C85" w:rsidP="00F17BCB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b/>
          <w:color w:val="111111"/>
        </w:rPr>
      </w:pPr>
      <w:r w:rsidRPr="00BC2C85">
        <w:rPr>
          <w:color w:val="111111"/>
        </w:rPr>
        <w:t>Особое место в обучении с </w:t>
      </w:r>
      <w:r w:rsidRPr="00F17BCB">
        <w:rPr>
          <w:rStyle w:val="a4"/>
          <w:b w:val="0"/>
          <w:color w:val="111111"/>
          <w:bdr w:val="none" w:sz="0" w:space="0" w:color="auto" w:frame="1"/>
        </w:rPr>
        <w:t>использованием</w:t>
      </w:r>
      <w:r w:rsidRPr="00BC2C85">
        <w:rPr>
          <w:color w:val="111111"/>
        </w:rPr>
        <w:t> компьютерных технологий занимают мультимедийные обучающие программы, </w:t>
      </w:r>
      <w:r w:rsidRPr="00F17BCB">
        <w:rPr>
          <w:rStyle w:val="a4"/>
          <w:b w:val="0"/>
          <w:color w:val="111111"/>
          <w:bdr w:val="none" w:sz="0" w:space="0" w:color="auto" w:frame="1"/>
        </w:rPr>
        <w:t>использование</w:t>
      </w:r>
      <w:r w:rsidRPr="00BC2C85">
        <w:rPr>
          <w:color w:val="111111"/>
        </w:rPr>
        <w:t> которых способствует получению новых знаний и повышению квалификации педагогических кадров. Интерактивные обучающие и развивающие программы с игровым сценарием, ориентированные на дошкольников, вызывают интерес к предмету и развивают творческие и интеллектуальные способности обучающихся.</w:t>
      </w:r>
    </w:p>
    <w:p w:rsidR="00BC2C85" w:rsidRPr="00BC2C85" w:rsidRDefault="00F17BCB" w:rsidP="00BC2C85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111111"/>
        </w:rPr>
      </w:pPr>
      <w:r>
        <w:rPr>
          <w:noProof/>
          <w:color w:val="111111"/>
        </w:rPr>
        <w:drawing>
          <wp:anchor distT="0" distB="0" distL="114300" distR="114300" simplePos="0" relativeHeight="251659264" behindDoc="0" locked="0" layoutInCell="1" allowOverlap="1" wp14:anchorId="0DDE7362" wp14:editId="29FD3026">
            <wp:simplePos x="895350" y="2295525"/>
            <wp:positionH relativeFrom="margin">
              <wp:align>right</wp:align>
            </wp:positionH>
            <wp:positionV relativeFrom="margin">
              <wp:align>center</wp:align>
            </wp:positionV>
            <wp:extent cx="3771900" cy="21209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кт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654" cy="21222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2C85" w:rsidRPr="00BC2C85">
        <w:rPr>
          <w:color w:val="111111"/>
        </w:rPr>
        <w:t>Благодаря современным технологиям на </w:t>
      </w:r>
      <w:r w:rsidR="00BC2C85" w:rsidRPr="00F17BCB">
        <w:rPr>
          <w:rStyle w:val="a4"/>
          <w:b w:val="0"/>
          <w:color w:val="111111"/>
          <w:bdr w:val="none" w:sz="0" w:space="0" w:color="auto" w:frame="1"/>
        </w:rPr>
        <w:t>музыкальных занятиях</w:t>
      </w:r>
      <w:r w:rsidR="00BC2C85" w:rsidRPr="00BC2C85">
        <w:rPr>
          <w:color w:val="111111"/>
        </w:rPr>
        <w:t> воспитанник из пассивного слушателя превращается в активного участника процесса, </w:t>
      </w:r>
      <w:r w:rsidR="00BC2C85" w:rsidRPr="00BC2C85">
        <w:rPr>
          <w:rStyle w:val="a4"/>
          <w:color w:val="111111"/>
          <w:bdr w:val="none" w:sz="0" w:space="0" w:color="auto" w:frame="1"/>
        </w:rPr>
        <w:t>з</w:t>
      </w:r>
      <w:r w:rsidR="00BC2C85" w:rsidRPr="00F17BCB">
        <w:rPr>
          <w:rStyle w:val="a4"/>
          <w:b w:val="0"/>
          <w:color w:val="111111"/>
          <w:bdr w:val="none" w:sz="0" w:space="0" w:color="auto" w:frame="1"/>
        </w:rPr>
        <w:t>анятие</w:t>
      </w:r>
      <w:r w:rsidR="00BC2C85" w:rsidRPr="00BC2C85">
        <w:rPr>
          <w:color w:val="111111"/>
        </w:rPr>
        <w:t> становится более насыщенным и интересным.</w:t>
      </w:r>
    </w:p>
    <w:p w:rsidR="00F17BCB" w:rsidRDefault="00BC2C85" w:rsidP="00BC2C85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111111"/>
        </w:rPr>
      </w:pPr>
      <w:r w:rsidRPr="00BC2C85">
        <w:rPr>
          <w:color w:val="111111"/>
        </w:rPr>
        <w:t>Одной из наиболее удачных форм подготовки и представления материала к </w:t>
      </w:r>
      <w:r w:rsidRPr="00F17BCB">
        <w:rPr>
          <w:rStyle w:val="a4"/>
          <w:b w:val="0"/>
          <w:color w:val="111111"/>
          <w:bdr w:val="none" w:sz="0" w:space="0" w:color="auto" w:frame="1"/>
        </w:rPr>
        <w:t>занятиям</w:t>
      </w:r>
      <w:r w:rsidRPr="00BC2C85">
        <w:rPr>
          <w:color w:val="111111"/>
        </w:rPr>
        <w:t> можно назвать создание мультимедийных презентаций. </w:t>
      </w:r>
      <w:r w:rsidRPr="00F17BCB">
        <w:rPr>
          <w:rStyle w:val="a4"/>
          <w:b w:val="0"/>
          <w:color w:val="111111"/>
          <w:bdr w:val="none" w:sz="0" w:space="0" w:color="auto" w:frame="1"/>
        </w:rPr>
        <w:t>Использование</w:t>
      </w:r>
      <w:r w:rsidRPr="00F17BCB">
        <w:rPr>
          <w:b/>
          <w:color w:val="111111"/>
        </w:rPr>
        <w:t> </w:t>
      </w:r>
      <w:r w:rsidRPr="00BC2C85">
        <w:rPr>
          <w:color w:val="111111"/>
        </w:rPr>
        <w:t>такой информационной технологии позволяет эффективней развивать зрительное и слуховое восприятие, ассоциативное мышление и творческое воображение детей. На развлечениях и праздниках также можно </w:t>
      </w:r>
      <w:r w:rsidRPr="00F17BCB">
        <w:rPr>
          <w:rStyle w:val="a4"/>
          <w:b w:val="0"/>
          <w:color w:val="111111"/>
          <w:bdr w:val="none" w:sz="0" w:space="0" w:color="auto" w:frame="1"/>
        </w:rPr>
        <w:t>использовать</w:t>
      </w:r>
      <w:r w:rsidRPr="00BC2C85">
        <w:rPr>
          <w:color w:val="111111"/>
        </w:rPr>
        <w:t> слайды как иллюстративный, анимационный фон, в качестве декораций. </w:t>
      </w:r>
      <w:r w:rsidRPr="00F17BCB">
        <w:rPr>
          <w:color w:val="111111"/>
          <w:bdr w:val="none" w:sz="0" w:space="0" w:color="auto" w:frame="1"/>
        </w:rPr>
        <w:t>Готовые презентации можно с успехом интегрировать в другие образовательные области</w:t>
      </w:r>
      <w:r w:rsidRPr="00F17BCB">
        <w:rPr>
          <w:color w:val="111111"/>
        </w:rPr>
        <w:t>: познание, чтение художественной литературы, здоровье, художественное творчество, и т. д. </w:t>
      </w:r>
    </w:p>
    <w:p w:rsidR="00BC2C85" w:rsidRPr="00BC2C85" w:rsidRDefault="00BC2C85" w:rsidP="00BC2C85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111111"/>
        </w:rPr>
      </w:pPr>
      <w:proofErr w:type="gramStart"/>
      <w:r w:rsidRPr="00F17BCB">
        <w:rPr>
          <w:rStyle w:val="a4"/>
          <w:b w:val="0"/>
          <w:color w:val="111111"/>
          <w:bdr w:val="none" w:sz="0" w:space="0" w:color="auto" w:frame="1"/>
        </w:rPr>
        <w:t>Использовать</w:t>
      </w:r>
      <w:r w:rsidRPr="00F17BCB">
        <w:rPr>
          <w:color w:val="111111"/>
        </w:rPr>
        <w:t> в режимных моментах ДОО, в работе с </w:t>
      </w:r>
      <w:r w:rsidRPr="00F17BCB">
        <w:rPr>
          <w:rStyle w:val="a4"/>
          <w:b w:val="0"/>
          <w:color w:val="111111"/>
          <w:bdr w:val="none" w:sz="0" w:space="0" w:color="auto" w:frame="1"/>
        </w:rPr>
        <w:t>родителями</w:t>
      </w:r>
      <w:r w:rsidRPr="00F17BCB">
        <w:rPr>
          <w:rStyle w:val="a4"/>
          <w:color w:val="111111"/>
          <w:bdr w:val="none" w:sz="0" w:space="0" w:color="auto" w:frame="1"/>
        </w:rPr>
        <w:t> </w:t>
      </w:r>
      <w:r w:rsidRPr="00F17BCB">
        <w:rPr>
          <w:color w:val="111111"/>
        </w:rPr>
        <w:t>(законными представителями, при подготовке собраний, проведении консультаций.</w:t>
      </w:r>
      <w:proofErr w:type="gramEnd"/>
    </w:p>
    <w:p w:rsidR="00BC2C85" w:rsidRPr="00BC2C85" w:rsidRDefault="00BC2C85" w:rsidP="00BC2C85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111111"/>
        </w:rPr>
      </w:pPr>
      <w:r w:rsidRPr="00BC2C85">
        <w:rPr>
          <w:color w:val="111111"/>
        </w:rPr>
        <w:t>Применение компьютерной техники позволяет сделать </w:t>
      </w:r>
      <w:r w:rsidRPr="00F17BCB">
        <w:rPr>
          <w:rStyle w:val="a4"/>
          <w:b w:val="0"/>
          <w:color w:val="111111"/>
          <w:bdr w:val="none" w:sz="0" w:space="0" w:color="auto" w:frame="1"/>
        </w:rPr>
        <w:t>музыкальное занятие</w:t>
      </w:r>
      <w:r w:rsidRPr="00F17BCB">
        <w:rPr>
          <w:b/>
          <w:color w:val="111111"/>
        </w:rPr>
        <w:t> </w:t>
      </w:r>
      <w:r w:rsidRPr="00BC2C85">
        <w:rPr>
          <w:color w:val="111111"/>
        </w:rPr>
        <w:t>привлекательным и по-настоящему современным, осуществлять индивидуализацию обучения, объективно и своевременно проводить контроль и подведение итогов. </w:t>
      </w:r>
      <w:r w:rsidRPr="00F17BCB">
        <w:rPr>
          <w:rStyle w:val="a4"/>
          <w:b w:val="0"/>
          <w:color w:val="111111"/>
          <w:bdr w:val="none" w:sz="0" w:space="0" w:color="auto" w:frame="1"/>
        </w:rPr>
        <w:t>Использование</w:t>
      </w:r>
      <w:r w:rsidRPr="00BC2C85">
        <w:rPr>
          <w:color w:val="111111"/>
        </w:rPr>
        <w:t> ИКТ очень важно не только для усвоения </w:t>
      </w:r>
      <w:r w:rsidRPr="00F17BCB">
        <w:rPr>
          <w:rStyle w:val="a4"/>
          <w:b w:val="0"/>
          <w:color w:val="111111"/>
          <w:bdr w:val="none" w:sz="0" w:space="0" w:color="auto" w:frame="1"/>
        </w:rPr>
        <w:t>музыкального материала</w:t>
      </w:r>
      <w:r w:rsidRPr="00F17BCB">
        <w:rPr>
          <w:b/>
          <w:color w:val="111111"/>
        </w:rPr>
        <w:t>,</w:t>
      </w:r>
      <w:r w:rsidRPr="00BC2C85">
        <w:rPr>
          <w:color w:val="111111"/>
        </w:rPr>
        <w:t xml:space="preserve"> но и ребенка, воспитания интереса к </w:t>
      </w:r>
      <w:r w:rsidRPr="00F17BCB">
        <w:rPr>
          <w:rStyle w:val="a4"/>
          <w:b w:val="0"/>
          <w:color w:val="111111"/>
          <w:bdr w:val="none" w:sz="0" w:space="0" w:color="auto" w:frame="1"/>
        </w:rPr>
        <w:t>музыкальной культуре</w:t>
      </w:r>
      <w:r w:rsidRPr="00F17BCB">
        <w:rPr>
          <w:b/>
          <w:color w:val="111111"/>
        </w:rPr>
        <w:t>,</w:t>
      </w:r>
      <w:r w:rsidRPr="00BC2C85">
        <w:rPr>
          <w:color w:val="111111"/>
        </w:rPr>
        <w:t xml:space="preserve"> формирования духовного мира. </w:t>
      </w:r>
      <w:r w:rsidRPr="00BC2C85">
        <w:rPr>
          <w:color w:val="111111"/>
        </w:rPr>
        <w:lastRenderedPageBreak/>
        <w:t>Необходимо развивать у детей умение вслушиваться в чужое и собственное </w:t>
      </w:r>
      <w:r w:rsidRPr="00F17BCB">
        <w:rPr>
          <w:rStyle w:val="a4"/>
          <w:b w:val="0"/>
          <w:color w:val="111111"/>
          <w:bdr w:val="none" w:sz="0" w:space="0" w:color="auto" w:frame="1"/>
        </w:rPr>
        <w:t>исполнение</w:t>
      </w:r>
      <w:r w:rsidRPr="00F17BCB">
        <w:rPr>
          <w:b/>
          <w:color w:val="111111"/>
        </w:rPr>
        <w:t>.</w:t>
      </w:r>
      <w:r w:rsidRPr="00BC2C85">
        <w:rPr>
          <w:color w:val="111111"/>
        </w:rPr>
        <w:t xml:space="preserve"> Для этого надо </w:t>
      </w:r>
      <w:r w:rsidRPr="00F17BCB">
        <w:rPr>
          <w:rStyle w:val="a4"/>
          <w:b w:val="0"/>
          <w:color w:val="111111"/>
          <w:bdr w:val="none" w:sz="0" w:space="0" w:color="auto" w:frame="1"/>
        </w:rPr>
        <w:t>использовать</w:t>
      </w:r>
      <w:r w:rsidRPr="00BC2C85">
        <w:rPr>
          <w:color w:val="111111"/>
        </w:rPr>
        <w:t> микрофон и минусовые записи различных </w:t>
      </w:r>
      <w:r w:rsidRPr="00F17BCB">
        <w:rPr>
          <w:rStyle w:val="a4"/>
          <w:b w:val="0"/>
          <w:color w:val="111111"/>
          <w:bdr w:val="none" w:sz="0" w:space="0" w:color="auto" w:frame="1"/>
        </w:rPr>
        <w:t>детских песен</w:t>
      </w:r>
      <w:r w:rsidRPr="00F17BCB">
        <w:rPr>
          <w:b/>
          <w:color w:val="111111"/>
        </w:rPr>
        <w:t>.</w:t>
      </w:r>
    </w:p>
    <w:p w:rsidR="00BC2C85" w:rsidRPr="00BC2C85" w:rsidRDefault="00BC2C85" w:rsidP="00BC2C85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111111"/>
        </w:rPr>
      </w:pPr>
      <w:r w:rsidRPr="00F17BCB">
        <w:rPr>
          <w:rStyle w:val="a4"/>
          <w:b w:val="0"/>
          <w:color w:val="111111"/>
          <w:bdr w:val="none" w:sz="0" w:space="0" w:color="auto" w:frame="1"/>
        </w:rPr>
        <w:t>Используя</w:t>
      </w:r>
      <w:r w:rsidRPr="00BC2C85">
        <w:rPr>
          <w:color w:val="111111"/>
        </w:rPr>
        <w:t xml:space="preserve"> возможности программы </w:t>
      </w:r>
      <w:proofErr w:type="spellStart"/>
      <w:r w:rsidRPr="00BC2C85">
        <w:rPr>
          <w:color w:val="111111"/>
        </w:rPr>
        <w:t>Power</w:t>
      </w:r>
      <w:proofErr w:type="spellEnd"/>
      <w:r w:rsidRPr="00BC2C85">
        <w:rPr>
          <w:color w:val="111111"/>
        </w:rPr>
        <w:t xml:space="preserve"> </w:t>
      </w:r>
      <w:proofErr w:type="spellStart"/>
      <w:r w:rsidRPr="00BC2C85">
        <w:rPr>
          <w:color w:val="111111"/>
        </w:rPr>
        <w:t>Point</w:t>
      </w:r>
      <w:proofErr w:type="spellEnd"/>
      <w:r w:rsidRPr="00BC2C85">
        <w:rPr>
          <w:color w:val="111111"/>
        </w:rPr>
        <w:t>, можно разработать и </w:t>
      </w:r>
      <w:r w:rsidRPr="00F17BCB">
        <w:rPr>
          <w:rStyle w:val="a4"/>
          <w:b w:val="0"/>
          <w:color w:val="111111"/>
          <w:bdr w:val="none" w:sz="0" w:space="0" w:color="auto" w:frame="1"/>
        </w:rPr>
        <w:t>использовать</w:t>
      </w:r>
      <w:r w:rsidRPr="00BC2C85">
        <w:rPr>
          <w:color w:val="111111"/>
        </w:rPr>
        <w:t> презентации по всем видам </w:t>
      </w:r>
      <w:r w:rsidRPr="00F17BCB">
        <w:rPr>
          <w:rStyle w:val="a4"/>
          <w:b w:val="0"/>
          <w:color w:val="111111"/>
          <w:bdr w:val="none" w:sz="0" w:space="0" w:color="auto" w:frame="1"/>
        </w:rPr>
        <w:t>музыкальной деятельности</w:t>
      </w:r>
      <w:proofErr w:type="gramStart"/>
      <w:r w:rsidRPr="00F17BCB">
        <w:rPr>
          <w:b/>
          <w:color w:val="111111"/>
        </w:rPr>
        <w:t> :</w:t>
      </w:r>
      <w:proofErr w:type="gramEnd"/>
    </w:p>
    <w:p w:rsidR="00BC2C85" w:rsidRPr="00BC2C85" w:rsidRDefault="00BC2C85" w:rsidP="00BC2C85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111111"/>
        </w:rPr>
      </w:pPr>
      <w:r w:rsidRPr="00BC2C85">
        <w:rPr>
          <w:color w:val="111111"/>
        </w:rPr>
        <w:t>• восприятие </w:t>
      </w:r>
      <w:r w:rsidRPr="00F17BCB">
        <w:rPr>
          <w:rStyle w:val="a4"/>
          <w:b w:val="0"/>
          <w:color w:val="111111"/>
          <w:bdr w:val="none" w:sz="0" w:space="0" w:color="auto" w:frame="1"/>
        </w:rPr>
        <w:t>музыки</w:t>
      </w:r>
      <w:proofErr w:type="gramStart"/>
      <w:r w:rsidRPr="00F17BCB">
        <w:rPr>
          <w:b/>
          <w:color w:val="111111"/>
        </w:rPr>
        <w:t> :</w:t>
      </w:r>
      <w:proofErr w:type="gramEnd"/>
      <w:r w:rsidRPr="00BC2C85">
        <w:rPr>
          <w:color w:val="111111"/>
        </w:rPr>
        <w:t xml:space="preserve"> во время знакомства с творчеством того или иного композитора </w:t>
      </w:r>
      <w:r w:rsidRPr="00ED0B32">
        <w:rPr>
          <w:rStyle w:val="a4"/>
          <w:b w:val="0"/>
          <w:color w:val="111111"/>
          <w:bdr w:val="none" w:sz="0" w:space="0" w:color="auto" w:frame="1"/>
        </w:rPr>
        <w:t>используется показ портретов</w:t>
      </w:r>
      <w:r w:rsidRPr="00ED0B32">
        <w:rPr>
          <w:b/>
          <w:color w:val="111111"/>
        </w:rPr>
        <w:t>,</w:t>
      </w:r>
      <w:r w:rsidRPr="00BC2C85">
        <w:rPr>
          <w:color w:val="111111"/>
        </w:rPr>
        <w:t xml:space="preserve"> видеоряд иллюстраций к </w:t>
      </w:r>
      <w:r w:rsidRPr="00ED0B32">
        <w:rPr>
          <w:rStyle w:val="a4"/>
          <w:b w:val="0"/>
          <w:color w:val="111111"/>
          <w:bdr w:val="none" w:sz="0" w:space="0" w:color="auto" w:frame="1"/>
        </w:rPr>
        <w:t>музыкальным произведениям</w:t>
      </w:r>
      <w:r w:rsidRPr="00BC2C85">
        <w:rPr>
          <w:color w:val="111111"/>
        </w:rPr>
        <w:t>, знакомство с жанрами </w:t>
      </w:r>
      <w:r w:rsidRPr="00ED0B32">
        <w:rPr>
          <w:rStyle w:val="a4"/>
          <w:b w:val="0"/>
          <w:color w:val="111111"/>
          <w:bdr w:val="none" w:sz="0" w:space="0" w:color="auto" w:frame="1"/>
        </w:rPr>
        <w:t>музыки и т</w:t>
      </w:r>
      <w:r w:rsidRPr="00ED0B32">
        <w:rPr>
          <w:b/>
          <w:color w:val="111111"/>
        </w:rPr>
        <w:t>. д</w:t>
      </w:r>
      <w:r w:rsidRPr="00BC2C85">
        <w:rPr>
          <w:color w:val="111111"/>
        </w:rPr>
        <w:t>. ;</w:t>
      </w:r>
    </w:p>
    <w:p w:rsidR="00BC2C85" w:rsidRPr="00BC2C85" w:rsidRDefault="00BC2C85" w:rsidP="00BC2C85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111111"/>
        </w:rPr>
      </w:pPr>
      <w:r w:rsidRPr="00BC2C85">
        <w:rPr>
          <w:color w:val="111111"/>
        </w:rPr>
        <w:t>• </w:t>
      </w:r>
      <w:r w:rsidRPr="00ED0B32">
        <w:rPr>
          <w:rStyle w:val="a4"/>
          <w:b w:val="0"/>
          <w:color w:val="111111"/>
          <w:bdr w:val="none" w:sz="0" w:space="0" w:color="auto" w:frame="1"/>
        </w:rPr>
        <w:t>музыкально-ритмические движения</w:t>
      </w:r>
      <w:proofErr w:type="gramStart"/>
      <w:r w:rsidRPr="00ED0B32">
        <w:rPr>
          <w:b/>
          <w:color w:val="111111"/>
        </w:rPr>
        <w:t> :</w:t>
      </w:r>
      <w:proofErr w:type="gramEnd"/>
      <w:r w:rsidRPr="00ED0B32">
        <w:rPr>
          <w:b/>
          <w:color w:val="111111"/>
        </w:rPr>
        <w:t> </w:t>
      </w:r>
      <w:r w:rsidRPr="00ED0B32">
        <w:rPr>
          <w:rStyle w:val="a4"/>
          <w:b w:val="0"/>
          <w:color w:val="111111"/>
          <w:bdr w:val="none" w:sz="0" w:space="0" w:color="auto" w:frame="1"/>
        </w:rPr>
        <w:t xml:space="preserve">использование </w:t>
      </w:r>
      <w:proofErr w:type="spellStart"/>
      <w:r w:rsidRPr="00ED0B32">
        <w:rPr>
          <w:rStyle w:val="a4"/>
          <w:b w:val="0"/>
          <w:color w:val="111111"/>
          <w:bdr w:val="none" w:sz="0" w:space="0" w:color="auto" w:frame="1"/>
        </w:rPr>
        <w:t>мнемотаблиц</w:t>
      </w:r>
      <w:proofErr w:type="spellEnd"/>
      <w:r w:rsidRPr="00ED0B32">
        <w:rPr>
          <w:b/>
          <w:color w:val="111111"/>
        </w:rPr>
        <w:t>,</w:t>
      </w:r>
      <w:r w:rsidRPr="00BC2C85">
        <w:rPr>
          <w:color w:val="111111"/>
        </w:rPr>
        <w:t xml:space="preserve"> с помощью которых дети смогут выполнять различные перестроения или разучивать элементы танцев;</w:t>
      </w:r>
    </w:p>
    <w:p w:rsidR="00BC2C85" w:rsidRPr="00BC2C85" w:rsidRDefault="00BC2C85" w:rsidP="00BC2C85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111111"/>
        </w:rPr>
      </w:pPr>
      <w:r w:rsidRPr="00BC2C85">
        <w:rPr>
          <w:color w:val="111111"/>
        </w:rPr>
        <w:t>• </w:t>
      </w:r>
      <w:r w:rsidRPr="00BC2C85">
        <w:rPr>
          <w:color w:val="111111"/>
          <w:u w:val="single"/>
          <w:bdr w:val="none" w:sz="0" w:space="0" w:color="auto" w:frame="1"/>
        </w:rPr>
        <w:t>пение</w:t>
      </w:r>
      <w:r w:rsidRPr="00BC2C85">
        <w:rPr>
          <w:color w:val="111111"/>
        </w:rPr>
        <w:t xml:space="preserve">: по графическому изображению разучивать различные </w:t>
      </w:r>
      <w:proofErr w:type="spellStart"/>
      <w:r w:rsidRPr="00BC2C85">
        <w:rPr>
          <w:color w:val="111111"/>
        </w:rPr>
        <w:t>попевки</w:t>
      </w:r>
      <w:proofErr w:type="spellEnd"/>
      <w:r w:rsidRPr="00BC2C85">
        <w:rPr>
          <w:color w:val="111111"/>
        </w:rPr>
        <w:t>, упражнения для развития голосового аппарата, по картинкам-подсказкам узнавать и учить песни;</w:t>
      </w:r>
    </w:p>
    <w:p w:rsidR="00BC2C85" w:rsidRPr="00BC2C85" w:rsidRDefault="00BC2C85" w:rsidP="00BC2C85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111111"/>
        </w:rPr>
      </w:pPr>
      <w:r w:rsidRPr="00BC2C85">
        <w:rPr>
          <w:color w:val="111111"/>
        </w:rPr>
        <w:t>• </w:t>
      </w:r>
      <w:r w:rsidRPr="00ED0B32">
        <w:rPr>
          <w:rStyle w:val="a4"/>
          <w:b w:val="0"/>
          <w:color w:val="111111"/>
          <w:bdr w:val="none" w:sz="0" w:space="0" w:color="auto" w:frame="1"/>
        </w:rPr>
        <w:t>музыкально-дидактические игры</w:t>
      </w:r>
      <w:proofErr w:type="gramStart"/>
      <w:r w:rsidRPr="00ED0B32">
        <w:rPr>
          <w:b/>
          <w:color w:val="111111"/>
        </w:rPr>
        <w:t> :</w:t>
      </w:r>
      <w:proofErr w:type="gramEnd"/>
      <w:r w:rsidRPr="00BC2C85">
        <w:rPr>
          <w:color w:val="111111"/>
        </w:rPr>
        <w:t xml:space="preserve"> развивать </w:t>
      </w:r>
      <w:r w:rsidRPr="00ED0B32">
        <w:rPr>
          <w:rStyle w:val="a4"/>
          <w:b w:val="0"/>
          <w:color w:val="111111"/>
          <w:bdr w:val="none" w:sz="0" w:space="0" w:color="auto" w:frame="1"/>
        </w:rPr>
        <w:t>музыкально-слуховые представления</w:t>
      </w:r>
      <w:r w:rsidRPr="00ED0B32">
        <w:rPr>
          <w:b/>
          <w:color w:val="111111"/>
        </w:rPr>
        <w:t>,</w:t>
      </w:r>
      <w:r w:rsidRPr="00BC2C85">
        <w:rPr>
          <w:color w:val="111111"/>
        </w:rPr>
        <w:t xml:space="preserve"> ладовое чувство и чувство ритма, </w:t>
      </w:r>
      <w:r w:rsidRPr="00ED0B32">
        <w:rPr>
          <w:rStyle w:val="a4"/>
          <w:b w:val="0"/>
          <w:color w:val="111111"/>
          <w:bdr w:val="none" w:sz="0" w:space="0" w:color="auto" w:frame="1"/>
        </w:rPr>
        <w:t>используя презентации</w:t>
      </w:r>
      <w:r w:rsidRPr="00BC2C85">
        <w:rPr>
          <w:rStyle w:val="a4"/>
          <w:color w:val="111111"/>
          <w:bdr w:val="none" w:sz="0" w:space="0" w:color="auto" w:frame="1"/>
        </w:rPr>
        <w:t> </w:t>
      </w:r>
      <w:r w:rsidRPr="00BC2C85">
        <w:rPr>
          <w:i/>
          <w:iCs/>
          <w:color w:val="111111"/>
          <w:bdr w:val="none" w:sz="0" w:space="0" w:color="auto" w:frame="1"/>
        </w:rPr>
        <w:t>«Весело-грустно»</w:t>
      </w:r>
      <w:r w:rsidRPr="00BC2C85">
        <w:rPr>
          <w:color w:val="111111"/>
        </w:rPr>
        <w:t>, </w:t>
      </w:r>
      <w:r w:rsidRPr="00BC2C85">
        <w:rPr>
          <w:i/>
          <w:iCs/>
          <w:color w:val="111111"/>
          <w:bdr w:val="none" w:sz="0" w:space="0" w:color="auto" w:frame="1"/>
        </w:rPr>
        <w:t>«Три жанра </w:t>
      </w:r>
      <w:r w:rsidRPr="00BC2C85">
        <w:rPr>
          <w:rStyle w:val="a4"/>
          <w:i/>
          <w:iCs/>
          <w:color w:val="111111"/>
          <w:bdr w:val="none" w:sz="0" w:space="0" w:color="auto" w:frame="1"/>
        </w:rPr>
        <w:t>музыки</w:t>
      </w:r>
      <w:r w:rsidRPr="00BC2C85">
        <w:rPr>
          <w:i/>
          <w:iCs/>
          <w:color w:val="111111"/>
          <w:bdr w:val="none" w:sz="0" w:space="0" w:color="auto" w:frame="1"/>
        </w:rPr>
        <w:t>»</w:t>
      </w:r>
      <w:r w:rsidRPr="00BC2C85">
        <w:rPr>
          <w:color w:val="111111"/>
        </w:rPr>
        <w:t>, </w:t>
      </w:r>
      <w:r w:rsidRPr="00BC2C85">
        <w:rPr>
          <w:i/>
          <w:iCs/>
          <w:color w:val="111111"/>
          <w:bdr w:val="none" w:sz="0" w:space="0" w:color="auto" w:frame="1"/>
        </w:rPr>
        <w:t>«Определи ритм»</w:t>
      </w:r>
      <w:r w:rsidRPr="00BC2C85">
        <w:rPr>
          <w:color w:val="111111"/>
        </w:rPr>
        <w:t> и др. ;</w:t>
      </w:r>
    </w:p>
    <w:p w:rsidR="00BC2C85" w:rsidRPr="00BC2C85" w:rsidRDefault="00BC2C85" w:rsidP="00BC2C85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111111"/>
        </w:rPr>
      </w:pPr>
      <w:r w:rsidRPr="00BC2C85">
        <w:rPr>
          <w:color w:val="111111"/>
        </w:rPr>
        <w:t>• игра на </w:t>
      </w:r>
      <w:r w:rsidRPr="00ED0B32">
        <w:rPr>
          <w:rStyle w:val="a4"/>
          <w:b w:val="0"/>
          <w:color w:val="111111"/>
          <w:bdr w:val="none" w:sz="0" w:space="0" w:color="auto" w:frame="1"/>
        </w:rPr>
        <w:t>детских музыкальных инструментах</w:t>
      </w:r>
      <w:proofErr w:type="gramStart"/>
      <w:r w:rsidRPr="00ED0B32">
        <w:rPr>
          <w:b/>
          <w:color w:val="111111"/>
        </w:rPr>
        <w:t> :</w:t>
      </w:r>
      <w:proofErr w:type="gramEnd"/>
      <w:r w:rsidRPr="00ED0B32">
        <w:rPr>
          <w:b/>
          <w:color w:val="111111"/>
        </w:rPr>
        <w:t xml:space="preserve"> </w:t>
      </w:r>
      <w:r w:rsidRPr="00ED0B32">
        <w:rPr>
          <w:color w:val="111111"/>
        </w:rPr>
        <w:t>знакомство с</w:t>
      </w:r>
      <w:r w:rsidRPr="00ED0B32">
        <w:rPr>
          <w:b/>
          <w:color w:val="111111"/>
        </w:rPr>
        <w:t> </w:t>
      </w:r>
      <w:r w:rsidRPr="00ED0B32">
        <w:rPr>
          <w:rStyle w:val="a4"/>
          <w:b w:val="0"/>
          <w:color w:val="111111"/>
          <w:bdr w:val="none" w:sz="0" w:space="0" w:color="auto" w:frame="1"/>
        </w:rPr>
        <w:t>музыкальными</w:t>
      </w:r>
      <w:r w:rsidRPr="00BC2C85">
        <w:rPr>
          <w:rStyle w:val="a4"/>
          <w:color w:val="111111"/>
          <w:bdr w:val="none" w:sz="0" w:space="0" w:color="auto" w:frame="1"/>
        </w:rPr>
        <w:t xml:space="preserve"> </w:t>
      </w:r>
      <w:r w:rsidRPr="00ED0B32">
        <w:rPr>
          <w:rStyle w:val="a4"/>
          <w:b w:val="0"/>
          <w:color w:val="111111"/>
          <w:bdr w:val="none" w:sz="0" w:space="0" w:color="auto" w:frame="1"/>
        </w:rPr>
        <w:t>инструментами</w:t>
      </w:r>
      <w:r w:rsidRPr="00ED0B32">
        <w:rPr>
          <w:b/>
          <w:color w:val="111111"/>
        </w:rPr>
        <w:t>,</w:t>
      </w:r>
      <w:r w:rsidRPr="00BC2C85">
        <w:rPr>
          <w:color w:val="111111"/>
        </w:rPr>
        <w:t xml:space="preserve"> их </w:t>
      </w:r>
      <w:proofErr w:type="spellStart"/>
      <w:r w:rsidRPr="00BC2C85">
        <w:rPr>
          <w:color w:val="111111"/>
        </w:rPr>
        <w:t>звукоизвлечением</w:t>
      </w:r>
      <w:proofErr w:type="spellEnd"/>
      <w:r w:rsidRPr="00BC2C85">
        <w:rPr>
          <w:color w:val="111111"/>
        </w:rPr>
        <w:t>. По схемам разучивать партии в оркестре.</w:t>
      </w:r>
    </w:p>
    <w:p w:rsidR="00BC2C85" w:rsidRPr="00BC2C85" w:rsidRDefault="00BC2C85" w:rsidP="00BC2C85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111111"/>
        </w:rPr>
      </w:pPr>
      <w:r w:rsidRPr="00ED0B32">
        <w:rPr>
          <w:rStyle w:val="a4"/>
          <w:b w:val="0"/>
          <w:color w:val="111111"/>
          <w:bdr w:val="none" w:sz="0" w:space="0" w:color="auto" w:frame="1"/>
        </w:rPr>
        <w:t>Использование ИКТ на музыкальных занятиях</w:t>
      </w:r>
      <w:r w:rsidRPr="00ED0B32">
        <w:rPr>
          <w:b/>
          <w:color w:val="111111"/>
        </w:rPr>
        <w:t>,</w:t>
      </w:r>
      <w:r w:rsidRPr="00BC2C85">
        <w:rPr>
          <w:color w:val="111111"/>
        </w:rPr>
        <w:t xml:space="preserve"> праздниках, развлечениях приносит большую пользу. Они становятся яркими, интересными, творческими.</w:t>
      </w:r>
    </w:p>
    <w:p w:rsidR="00BC2C85" w:rsidRPr="00BC2C85" w:rsidRDefault="00BC2C85" w:rsidP="00BC2C85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111111"/>
        </w:rPr>
      </w:pPr>
      <w:r w:rsidRPr="00BC2C85">
        <w:rPr>
          <w:color w:val="111111"/>
        </w:rPr>
        <w:t xml:space="preserve">Совершенствование системы образования, высокий уровень развития информационно-компьютерных технологий, высокая степень </w:t>
      </w:r>
      <w:proofErr w:type="spellStart"/>
      <w:r w:rsidRPr="00BC2C85">
        <w:rPr>
          <w:color w:val="111111"/>
        </w:rPr>
        <w:t>приобщенности</w:t>
      </w:r>
      <w:proofErr w:type="spellEnd"/>
      <w:r w:rsidRPr="00BC2C85">
        <w:rPr>
          <w:color w:val="111111"/>
        </w:rPr>
        <w:t xml:space="preserve"> детей и подростков к компьютерной технике выдвигают новые требования к уровню подготовки учителя </w:t>
      </w:r>
      <w:r w:rsidRPr="00ED0B32">
        <w:rPr>
          <w:rStyle w:val="a4"/>
          <w:b w:val="0"/>
          <w:color w:val="111111"/>
          <w:bdr w:val="none" w:sz="0" w:space="0" w:color="auto" w:frame="1"/>
        </w:rPr>
        <w:t>музыки и музыкального руководителя</w:t>
      </w:r>
      <w:r w:rsidRPr="00ED0B32">
        <w:rPr>
          <w:b/>
          <w:color w:val="111111"/>
        </w:rPr>
        <w:t>.</w:t>
      </w:r>
      <w:r w:rsidRPr="00BC2C85">
        <w:rPr>
          <w:color w:val="111111"/>
        </w:rPr>
        <w:t xml:space="preserve"> ИКТ позволяют педагогам и ученикам получать знания в новой, необычной и поэтому увлекательной форме и добиваться при этом наилучших показателей.</w:t>
      </w:r>
    </w:p>
    <w:p w:rsidR="00BC2C85" w:rsidRPr="00BC2C85" w:rsidRDefault="00BC2C85" w:rsidP="00BC2C85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111111"/>
        </w:rPr>
      </w:pPr>
      <w:r w:rsidRPr="00ED0B32">
        <w:rPr>
          <w:rStyle w:val="a4"/>
          <w:b w:val="0"/>
          <w:color w:val="111111"/>
          <w:bdr w:val="none" w:sz="0" w:space="0" w:color="auto" w:frame="1"/>
        </w:rPr>
        <w:t>Использование</w:t>
      </w:r>
      <w:r w:rsidRPr="00ED0B32">
        <w:rPr>
          <w:b/>
          <w:color w:val="111111"/>
        </w:rPr>
        <w:t> </w:t>
      </w:r>
      <w:r w:rsidRPr="00BC2C85">
        <w:rPr>
          <w:color w:val="111111"/>
        </w:rPr>
        <w:t>ИКТ способствует развитию личности не только обучающихся, но и педагогов. Происходит осмысление собственного опыта, совершенствование своего профессионального мастерства. Все это способствует оптимизации учебного процесса на основе информатизации.</w:t>
      </w:r>
    </w:p>
    <w:p w:rsidR="00BC2C85" w:rsidRPr="00BC2C85" w:rsidRDefault="00BC2C85" w:rsidP="00BC2C85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111111"/>
        </w:rPr>
      </w:pPr>
      <w:r w:rsidRPr="00BC2C85">
        <w:rPr>
          <w:color w:val="111111"/>
        </w:rPr>
        <w:t>Применение и </w:t>
      </w:r>
      <w:r w:rsidRPr="00ED0B32">
        <w:rPr>
          <w:rStyle w:val="a4"/>
          <w:b w:val="0"/>
          <w:color w:val="111111"/>
          <w:bdr w:val="none" w:sz="0" w:space="0" w:color="auto" w:frame="1"/>
        </w:rPr>
        <w:t>использование</w:t>
      </w:r>
      <w:r w:rsidRPr="00ED0B32">
        <w:rPr>
          <w:b/>
          <w:color w:val="111111"/>
        </w:rPr>
        <w:t> </w:t>
      </w:r>
      <w:r w:rsidRPr="00BC2C85">
        <w:rPr>
          <w:color w:val="111111"/>
        </w:rPr>
        <w:t xml:space="preserve">компьютерных технологий </w:t>
      </w:r>
      <w:proofErr w:type="gramStart"/>
      <w:r w:rsidRPr="00BC2C85">
        <w:rPr>
          <w:color w:val="111111"/>
        </w:rPr>
        <w:t>возможны</w:t>
      </w:r>
      <w:proofErr w:type="gramEnd"/>
      <w:r w:rsidRPr="00BC2C85">
        <w:rPr>
          <w:color w:val="111111"/>
        </w:rPr>
        <w:t xml:space="preserve"> и необходимы на </w:t>
      </w:r>
      <w:r w:rsidRPr="00ED0B32">
        <w:rPr>
          <w:rStyle w:val="a4"/>
          <w:b w:val="0"/>
          <w:color w:val="111111"/>
          <w:bdr w:val="none" w:sz="0" w:space="0" w:color="auto" w:frame="1"/>
        </w:rPr>
        <w:t>музыкальных занятиях</w:t>
      </w:r>
      <w:r w:rsidRPr="00ED0B32">
        <w:rPr>
          <w:b/>
          <w:color w:val="111111"/>
        </w:rPr>
        <w:t>.</w:t>
      </w:r>
      <w:r w:rsidRPr="00BC2C85">
        <w:rPr>
          <w:color w:val="111111"/>
        </w:rPr>
        <w:t xml:space="preserve"> Они требуют глубокого изучения, освоения, максимального и умелого их применения.</w:t>
      </w:r>
    </w:p>
    <w:p w:rsidR="00BC2C85" w:rsidRPr="00BC2C85" w:rsidRDefault="00BC2C85" w:rsidP="00BC2C85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111111"/>
        </w:rPr>
      </w:pPr>
      <w:r w:rsidRPr="00BC2C85">
        <w:rPr>
          <w:color w:val="111111"/>
        </w:rPr>
        <w:t>Для того чтобы </w:t>
      </w:r>
      <w:r w:rsidRPr="00ED0B32">
        <w:rPr>
          <w:rStyle w:val="a4"/>
          <w:b w:val="0"/>
          <w:color w:val="111111"/>
          <w:bdr w:val="none" w:sz="0" w:space="0" w:color="auto" w:frame="1"/>
        </w:rPr>
        <w:t>использовать ИКТ на практике</w:t>
      </w:r>
      <w:r w:rsidRPr="00ED0B32">
        <w:rPr>
          <w:b/>
          <w:color w:val="111111"/>
        </w:rPr>
        <w:t>,</w:t>
      </w:r>
      <w:r w:rsidRPr="00BC2C85">
        <w:rPr>
          <w:color w:val="111111"/>
        </w:rPr>
        <w:t xml:space="preserve"> необходимо изучать много литературы, пользоваться ресурсами Интернет. Данная технология сложна в силу больших временных затрат, но учитывая потребности современного информационного общества овладение ею необходимо.</w:t>
      </w:r>
    </w:p>
    <w:p w:rsidR="00BC2C85" w:rsidRPr="00BC2C85" w:rsidRDefault="00BC2C85" w:rsidP="00BC2C85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111111"/>
        </w:rPr>
      </w:pPr>
      <w:r w:rsidRPr="00BC2C85">
        <w:rPr>
          <w:color w:val="111111"/>
        </w:rPr>
        <w:lastRenderedPageBreak/>
        <w:t>Поэтому необходимо пройти обучение на курсах повышения квалификации по ИКТ. И все знания, полученные на курсах, применять в полном объеме на </w:t>
      </w:r>
      <w:r w:rsidRPr="00BC2C85">
        <w:rPr>
          <w:rStyle w:val="a4"/>
          <w:color w:val="111111"/>
          <w:bdr w:val="none" w:sz="0" w:space="0" w:color="auto" w:frame="1"/>
        </w:rPr>
        <w:t>музыкальных занятиях</w:t>
      </w:r>
      <w:r w:rsidRPr="00BC2C85">
        <w:rPr>
          <w:color w:val="111111"/>
        </w:rPr>
        <w:t>.</w:t>
      </w:r>
    </w:p>
    <w:p w:rsidR="00BC2C85" w:rsidRPr="00BC2C85" w:rsidRDefault="00BC2C85" w:rsidP="00BC2C85">
      <w:pPr>
        <w:pStyle w:val="a3"/>
        <w:shd w:val="clear" w:color="auto" w:fill="FFFFFF"/>
        <w:spacing w:before="225" w:beforeAutospacing="0" w:after="225" w:afterAutospacing="0" w:line="360" w:lineRule="auto"/>
        <w:ind w:left="-284"/>
        <w:jc w:val="both"/>
        <w:rPr>
          <w:color w:val="111111"/>
        </w:rPr>
      </w:pPr>
      <w:r w:rsidRPr="00BC2C85">
        <w:rPr>
          <w:color w:val="111111"/>
        </w:rPr>
        <w:t>На основе консультаций со специалистами, определить параметры необходимого технического оснащение кабинета всем необходимым оборудованием, включая мультимедийный комплекс.</w:t>
      </w:r>
    </w:p>
    <w:p w:rsidR="00BC2C85" w:rsidRDefault="00BC2C85" w:rsidP="00506184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111111"/>
        </w:rPr>
      </w:pPr>
      <w:r w:rsidRPr="00BC2C85">
        <w:rPr>
          <w:color w:val="111111"/>
        </w:rPr>
        <w:t>Хочется подчеркнуть, что, </w:t>
      </w:r>
      <w:r w:rsidRPr="00ED0B32">
        <w:rPr>
          <w:rStyle w:val="a4"/>
          <w:b w:val="0"/>
          <w:color w:val="111111"/>
          <w:bdr w:val="none" w:sz="0" w:space="0" w:color="auto" w:frame="1"/>
        </w:rPr>
        <w:t>использование</w:t>
      </w:r>
      <w:r w:rsidRPr="00ED0B32">
        <w:rPr>
          <w:b/>
          <w:color w:val="111111"/>
        </w:rPr>
        <w:t> </w:t>
      </w:r>
      <w:r w:rsidRPr="00BC2C85">
        <w:rPr>
          <w:color w:val="111111"/>
        </w:rPr>
        <w:t>информационных технологий позволит сделать процесс познания и развития ребенка достаточно эффективным, откроет новые возможности </w:t>
      </w:r>
      <w:r w:rsidRPr="00ED0B32">
        <w:rPr>
          <w:rStyle w:val="a4"/>
          <w:b w:val="0"/>
          <w:color w:val="111111"/>
          <w:bdr w:val="none" w:sz="0" w:space="0" w:color="auto" w:frame="1"/>
        </w:rPr>
        <w:t>музыкального</w:t>
      </w:r>
      <w:r w:rsidRPr="00BC2C85">
        <w:rPr>
          <w:color w:val="111111"/>
        </w:rPr>
        <w:t> образования не только для самого ребенка, но и для педагога. При этом, конечно же, не стоит забывать, что в деле </w:t>
      </w:r>
      <w:r w:rsidRPr="00ED0B32">
        <w:rPr>
          <w:rStyle w:val="a4"/>
          <w:b w:val="0"/>
          <w:color w:val="111111"/>
          <w:bdr w:val="none" w:sz="0" w:space="0" w:color="auto" w:frame="1"/>
        </w:rPr>
        <w:t>музыкального</w:t>
      </w:r>
      <w:r w:rsidRPr="00BC2C85">
        <w:rPr>
          <w:color w:val="111111"/>
        </w:rPr>
        <w:t> воспитания важнейшей остается роль </w:t>
      </w:r>
      <w:r w:rsidRPr="00ED0B32">
        <w:rPr>
          <w:rStyle w:val="a4"/>
          <w:b w:val="0"/>
          <w:color w:val="111111"/>
          <w:bdr w:val="none" w:sz="0" w:space="0" w:color="auto" w:frame="1"/>
        </w:rPr>
        <w:t>музыкального руководителя</w:t>
      </w:r>
      <w:r w:rsidRPr="00ED0B32">
        <w:rPr>
          <w:b/>
          <w:color w:val="111111"/>
        </w:rPr>
        <w:t>,</w:t>
      </w:r>
      <w:r w:rsidRPr="00BC2C85">
        <w:rPr>
          <w:color w:val="111111"/>
        </w:rPr>
        <w:t xml:space="preserve"> которого не сможет заменить ни один компьютер.</w:t>
      </w:r>
    </w:p>
    <w:p w:rsidR="00506184" w:rsidRDefault="00506184" w:rsidP="00506184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111111"/>
        </w:rPr>
      </w:pPr>
    </w:p>
    <w:p w:rsidR="00506184" w:rsidRDefault="00506184" w:rsidP="00506184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111111"/>
        </w:rPr>
      </w:pPr>
    </w:p>
    <w:p w:rsidR="00506184" w:rsidRPr="00506184" w:rsidRDefault="00506184" w:rsidP="00506184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center"/>
        <w:rPr>
          <w:b/>
          <w:bCs/>
          <w:color w:val="111111"/>
          <w:bdr w:val="none" w:sz="0" w:space="0" w:color="auto" w:frame="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r w:rsidRPr="00506184">
        <w:rPr>
          <w:b/>
          <w:color w:val="11111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СПАСИБО ЗА ВНИМАНИЕ!</w:t>
      </w:r>
    </w:p>
    <w:bookmarkEnd w:id="0"/>
    <w:p w:rsidR="007E15FB" w:rsidRDefault="007E15FB"/>
    <w:sectPr w:rsidR="007E15FB" w:rsidSect="00ED0B32">
      <w:pgSz w:w="11906" w:h="16838"/>
      <w:pgMar w:top="1134" w:right="850" w:bottom="1134" w:left="1701" w:header="708" w:footer="708" w:gutter="0"/>
      <w:pgBorders w:offsetFrom="page">
        <w:top w:val="waveline" w:sz="15" w:space="24" w:color="632423" w:themeColor="accent2" w:themeShade="80"/>
        <w:left w:val="waveline" w:sz="15" w:space="24" w:color="632423" w:themeColor="accent2" w:themeShade="80"/>
        <w:bottom w:val="waveline" w:sz="15" w:space="24" w:color="632423" w:themeColor="accent2" w:themeShade="80"/>
        <w:right w:val="waveline" w:sz="15" w:space="24" w:color="632423" w:themeColor="accen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2F0"/>
    <w:rsid w:val="00441621"/>
    <w:rsid w:val="00506184"/>
    <w:rsid w:val="00603C03"/>
    <w:rsid w:val="007E15FB"/>
    <w:rsid w:val="00A262F0"/>
    <w:rsid w:val="00AB2A75"/>
    <w:rsid w:val="00BC2C85"/>
    <w:rsid w:val="00ED0B32"/>
    <w:rsid w:val="00F1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2C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2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2C8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C2C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2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2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2C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2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2C8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C2C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2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2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1371</Words>
  <Characters>7820</Characters>
  <Application>Microsoft Office Word</Application>
  <DocSecurity>0</DocSecurity>
  <Lines>65</Lines>
  <Paragraphs>18</Paragraphs>
  <ScaleCrop>false</ScaleCrop>
  <Company/>
  <LinksUpToDate>false</LinksUpToDate>
  <CharactersWithSpaces>9173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8</cp:revision>
  <dcterms:created xsi:type="dcterms:W3CDTF">2022-10-20T08:06:00Z</dcterms:created>
  <dcterms:modified xsi:type="dcterms:W3CDTF">2022-10-27T19:00:00Z</dcterms:modified>
</cp:coreProperties>
</file>