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A1" w:rsidRPr="00B85B7B" w:rsidRDefault="007B78A1">
      <w:pPr>
        <w:rPr>
          <w:color w:val="B2A1C7" w:themeColor="accent4" w:themeTint="99"/>
        </w:rPr>
      </w:pPr>
      <w:r w:rsidRPr="00B85B7B">
        <w:rPr>
          <w:noProof/>
          <w:color w:val="B2A1C7" w:themeColor="accent4" w:themeTint="99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54A2D" wp14:editId="236B9038">
                <wp:simplePos x="0" y="0"/>
                <wp:positionH relativeFrom="column">
                  <wp:posOffset>4385</wp:posOffset>
                </wp:positionH>
                <wp:positionV relativeFrom="paragraph">
                  <wp:posOffset>2924</wp:posOffset>
                </wp:positionV>
                <wp:extent cx="5507665" cy="1828800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6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78A1" w:rsidRPr="00B85B7B" w:rsidRDefault="007B78A1" w:rsidP="007B78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85B7B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</w:t>
                            </w:r>
                          </w:p>
                          <w:p w:rsidR="007B78A1" w:rsidRPr="00B85B7B" w:rsidRDefault="007B78A1" w:rsidP="007B78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85B7B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(старший дошкольный возраст)</w:t>
                            </w:r>
                          </w:p>
                          <w:p w:rsidR="007B78A1" w:rsidRPr="00B85B7B" w:rsidRDefault="007B78A1" w:rsidP="007B78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85B7B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F497A" w:themeColor="accent4" w:themeShade="BF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«учим ребенка слушать музыку»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35pt;margin-top:.25pt;width:433.6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" filled="f" stroked="f">
                <v:fill o:detectmouseclick="t"/>
                <v:textbox style="mso-fit-shape-to-text:t">
                  <w:txbxContent>
                    <w:p w:rsidR="007B78A1" w:rsidRPr="00B85B7B" w:rsidRDefault="007B78A1" w:rsidP="007B78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85B7B"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консультация для родителей</w:t>
                      </w:r>
                    </w:p>
                    <w:p w:rsidR="007B78A1" w:rsidRPr="00B85B7B" w:rsidRDefault="007B78A1" w:rsidP="007B78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85B7B"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(старший дошкольный возраст)</w:t>
                      </w:r>
                    </w:p>
                    <w:p w:rsidR="007B78A1" w:rsidRPr="00B85B7B" w:rsidRDefault="007B78A1" w:rsidP="007B78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85B7B">
                        <w:rPr>
                          <w:rFonts w:ascii="Times New Roman" w:hAnsi="Times New Roman" w:cs="Times New Roman"/>
                          <w:b/>
                          <w:caps/>
                          <w:color w:val="5F497A" w:themeColor="accent4" w:themeShade="BF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«учим ребенка слушать музыку»</w:t>
                      </w:r>
                    </w:p>
                  </w:txbxContent>
                </v:textbox>
              </v:shape>
            </w:pict>
          </mc:Fallback>
        </mc:AlternateContent>
      </w:r>
    </w:p>
    <w:p w:rsidR="007B78A1" w:rsidRPr="00B85B7B" w:rsidRDefault="007B78A1" w:rsidP="007B78A1">
      <w:pPr>
        <w:rPr>
          <w:color w:val="B2A1C7" w:themeColor="accent4" w:themeTint="99"/>
        </w:rPr>
      </w:pPr>
    </w:p>
    <w:p w:rsidR="007B78A1" w:rsidRPr="00B85B7B" w:rsidRDefault="007B78A1" w:rsidP="007B78A1">
      <w:pPr>
        <w:rPr>
          <w:color w:val="B2A1C7" w:themeColor="accent4" w:themeTint="99"/>
        </w:rPr>
      </w:pPr>
    </w:p>
    <w:p w:rsidR="007B78A1" w:rsidRPr="007B78A1" w:rsidRDefault="007B78A1" w:rsidP="007B78A1"/>
    <w:p w:rsidR="007B78A1" w:rsidRPr="007B78A1" w:rsidRDefault="007B78A1" w:rsidP="007B78A1"/>
    <w:p w:rsidR="007B78A1" w:rsidRPr="007B78A1" w:rsidRDefault="007B78A1" w:rsidP="007B78A1"/>
    <w:p w:rsidR="007B78A1" w:rsidRPr="00273889" w:rsidRDefault="00B85B7B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color w:val="111111"/>
          <w:sz w:val="28"/>
          <w:szCs w:val="28"/>
        </w:rPr>
      </w:pPr>
      <w:r w:rsidRPr="00273889">
        <w:rPr>
          <w:bCs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1999BEF3" wp14:editId="3A3F2062">
            <wp:simplePos x="0" y="0"/>
            <wp:positionH relativeFrom="margin">
              <wp:posOffset>-372140</wp:posOffset>
            </wp:positionH>
            <wp:positionV relativeFrom="margin">
              <wp:posOffset>2079566</wp:posOffset>
            </wp:positionV>
            <wp:extent cx="3168015" cy="268986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ты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268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="007B78A1" w:rsidRPr="00273889">
        <w:rPr>
          <w:color w:val="111111"/>
          <w:sz w:val="28"/>
          <w:szCs w:val="28"/>
        </w:rPr>
        <w:t> обогащает внутренний мир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="007B78A1" w:rsidRPr="00273889">
        <w:rPr>
          <w:b/>
          <w:color w:val="111111"/>
          <w:sz w:val="28"/>
          <w:szCs w:val="28"/>
        </w:rPr>
        <w:t>,</w:t>
      </w:r>
      <w:r w:rsidR="007B78A1" w:rsidRPr="00273889">
        <w:rPr>
          <w:color w:val="111111"/>
          <w:sz w:val="28"/>
          <w:szCs w:val="28"/>
        </w:rPr>
        <w:t xml:space="preserve"> помогает тоньше чувствовать окружающий его мир. Часто приходится сталкиваться с мнением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родителей,</w:t>
      </w:r>
      <w:r w:rsidR="007B78A1" w:rsidRPr="0027388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7B78A1" w:rsidRPr="00273889">
        <w:rPr>
          <w:color w:val="111111"/>
          <w:sz w:val="28"/>
          <w:szCs w:val="28"/>
        </w:rPr>
        <w:t>что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="007B78A1" w:rsidRPr="00273889">
        <w:rPr>
          <w:color w:val="111111"/>
          <w:sz w:val="28"/>
          <w:szCs w:val="28"/>
        </w:rPr>
        <w:t> не стоит приобщать к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="007B78A1" w:rsidRPr="00273889">
        <w:rPr>
          <w:color w:val="111111"/>
          <w:sz w:val="28"/>
          <w:szCs w:val="28"/>
        </w:rPr>
        <w:t>, если сам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ребёнок</w:t>
      </w:r>
      <w:r w:rsidR="007B78A1" w:rsidRPr="00273889">
        <w:rPr>
          <w:color w:val="111111"/>
          <w:sz w:val="28"/>
          <w:szCs w:val="28"/>
        </w:rPr>
        <w:t> не проявляет к ней особого интереса. Мнение это не совсем верно. Для правильного, гармоничного развития </w:t>
      </w:r>
      <w:r w:rsidR="007B78A1" w:rsidRPr="00273889">
        <w:rPr>
          <w:rStyle w:val="a4"/>
          <w:color w:val="FF0000"/>
          <w:sz w:val="28"/>
          <w:szCs w:val="28"/>
          <w:u w:val="single"/>
          <w:bdr w:val="none" w:sz="0" w:space="0" w:color="auto" w:frame="1"/>
        </w:rPr>
        <w:t>ребёнку слушать музыку необходимо</w:t>
      </w:r>
      <w:r w:rsidR="007B78A1" w:rsidRPr="00273889">
        <w:rPr>
          <w:color w:val="FF0000"/>
          <w:sz w:val="28"/>
          <w:szCs w:val="28"/>
          <w:u w:val="single"/>
        </w:rPr>
        <w:t>.</w:t>
      </w:r>
      <w:r w:rsidR="007B78A1" w:rsidRPr="00273889">
        <w:rPr>
          <w:color w:val="FF0000"/>
          <w:sz w:val="28"/>
          <w:szCs w:val="28"/>
        </w:rPr>
        <w:t xml:space="preserve"> </w:t>
      </w:r>
      <w:r w:rsidR="007B78A1" w:rsidRPr="00273889">
        <w:rPr>
          <w:color w:val="111111"/>
          <w:sz w:val="28"/>
          <w:szCs w:val="28"/>
        </w:rPr>
        <w:t xml:space="preserve">Самый первый опыт такой деятельности малыш получает в семье, 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слушая пение взрослых</w:t>
      </w:r>
      <w:r w:rsidR="007B78A1" w:rsidRPr="00273889">
        <w:rPr>
          <w:b/>
          <w:color w:val="111111"/>
          <w:sz w:val="28"/>
          <w:szCs w:val="28"/>
        </w:rPr>
        <w:t xml:space="preserve">, 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записи</w:t>
      </w:r>
      <w:r w:rsidR="007B78A1" w:rsidRPr="00273889">
        <w:rPr>
          <w:b/>
          <w:color w:val="111111"/>
          <w:sz w:val="28"/>
          <w:szCs w:val="28"/>
        </w:rPr>
        <w:t xml:space="preserve">. </w:t>
      </w:r>
      <w:r w:rsidR="007B78A1" w:rsidRPr="00273889">
        <w:rPr>
          <w:color w:val="111111"/>
          <w:sz w:val="28"/>
          <w:szCs w:val="28"/>
        </w:rPr>
        <w:t>Важным условием для развития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музыкальности ребёнка,  на данном возрастном</w:t>
      </w:r>
      <w:r w:rsidR="007B78A1" w:rsidRPr="00273889">
        <w:rPr>
          <w:color w:val="111111"/>
          <w:sz w:val="28"/>
          <w:szCs w:val="28"/>
        </w:rPr>
        <w:t> этапе,  является совместное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музыки</w:t>
      </w:r>
      <w:r w:rsidR="007B78A1" w:rsidRPr="00273889">
        <w:rPr>
          <w:b/>
          <w:color w:val="111111"/>
          <w:sz w:val="28"/>
          <w:szCs w:val="28"/>
        </w:rPr>
        <w:t>.</w:t>
      </w:r>
      <w:r w:rsidR="007B78A1" w:rsidRPr="00273889">
        <w:rPr>
          <w:color w:val="111111"/>
          <w:sz w:val="28"/>
          <w:szCs w:val="28"/>
        </w:rPr>
        <w:t xml:space="preserve"> Давно замечено, что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является</w:t>
      </w:r>
      <w:r w:rsidR="007B78A1" w:rsidRPr="00273889">
        <w:rPr>
          <w:color w:val="111111"/>
          <w:sz w:val="28"/>
          <w:szCs w:val="28"/>
        </w:rPr>
        <w:t> самым благоприятным фоном, на котором возникает духовная общность между людьми</w:t>
      </w:r>
      <w:r w:rsidR="007B78A1" w:rsidRPr="00273889">
        <w:rPr>
          <w:sz w:val="28"/>
          <w:szCs w:val="28"/>
        </w:rPr>
        <w:t>. К сожалению,</w:t>
      </w:r>
      <w:r w:rsidR="007B78A1" w:rsidRPr="00273889">
        <w:rPr>
          <w:b/>
          <w:sz w:val="28"/>
          <w:szCs w:val="28"/>
        </w:rPr>
        <w:t xml:space="preserve"> </w:t>
      </w:r>
      <w:r w:rsidR="007B78A1" w:rsidRPr="00273889">
        <w:rPr>
          <w:rStyle w:val="a4"/>
          <w:b w:val="0"/>
          <w:sz w:val="28"/>
          <w:szCs w:val="28"/>
          <w:bdr w:val="none" w:sz="0" w:space="0" w:color="auto" w:frame="1"/>
        </w:rPr>
        <w:t>родители редко слушают музыку вместе с детьми</w:t>
      </w:r>
      <w:r w:rsidR="007B78A1" w:rsidRPr="00273889">
        <w:rPr>
          <w:b/>
          <w:sz w:val="28"/>
          <w:szCs w:val="28"/>
        </w:rPr>
        <w:t>.</w:t>
      </w:r>
      <w:r w:rsidR="007B78A1" w:rsidRPr="00273889">
        <w:rPr>
          <w:b/>
          <w:color w:val="FF0000"/>
          <w:sz w:val="28"/>
          <w:szCs w:val="28"/>
        </w:rPr>
        <w:t xml:space="preserve"> </w:t>
      </w:r>
      <w:r w:rsidR="007B78A1" w:rsidRPr="00273889">
        <w:rPr>
          <w:color w:val="111111"/>
          <w:sz w:val="28"/>
          <w:szCs w:val="28"/>
        </w:rPr>
        <w:t>В большинстве случаев они ссылаются на свою занятость или на активность самого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="007B78A1" w:rsidRPr="00273889">
        <w:rPr>
          <w:b/>
          <w:color w:val="111111"/>
          <w:sz w:val="28"/>
          <w:szCs w:val="28"/>
        </w:rPr>
        <w:t>.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="007B78A1" w:rsidRPr="00273889">
        <w:rPr>
          <w:color w:val="111111"/>
          <w:sz w:val="28"/>
          <w:szCs w:val="28"/>
        </w:rPr>
        <w:t> помогает установить контакт между взрослым и </w:t>
      </w:r>
      <w:r w:rsidR="007B78A1"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ребёнком</w:t>
      </w:r>
      <w:r w:rsidR="007B78A1" w:rsidRPr="00273889">
        <w:rPr>
          <w:b/>
          <w:color w:val="111111"/>
          <w:sz w:val="28"/>
          <w:szCs w:val="28"/>
        </w:rPr>
        <w:t>.</w:t>
      </w:r>
    </w:p>
    <w:p w:rsidR="007B78A1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273889">
        <w:rPr>
          <w:b/>
          <w:color w:val="FF0000"/>
          <w:sz w:val="28"/>
          <w:szCs w:val="28"/>
          <w:u w:val="single"/>
        </w:rPr>
        <w:t>В какой же форме может быть выражено совместное </w:t>
      </w:r>
      <w:r w:rsidRPr="00273889">
        <w:rPr>
          <w:rStyle w:val="a4"/>
          <w:color w:val="FF0000"/>
          <w:sz w:val="28"/>
          <w:szCs w:val="28"/>
          <w:u w:val="single"/>
          <w:bdr w:val="none" w:sz="0" w:space="0" w:color="auto" w:frame="1"/>
        </w:rPr>
        <w:t>восприятие музыки</w:t>
      </w:r>
      <w:r w:rsidRPr="00273889">
        <w:rPr>
          <w:b/>
          <w:color w:val="FF0000"/>
          <w:sz w:val="28"/>
          <w:szCs w:val="28"/>
          <w:u w:val="single"/>
        </w:rPr>
        <w:t>?</w:t>
      </w:r>
    </w:p>
    <w:p w:rsidR="007B78A1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273889">
        <w:rPr>
          <w:color w:val="111111"/>
          <w:sz w:val="28"/>
          <w:szCs w:val="28"/>
        </w:rPr>
        <w:t>Оно и в пении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для своих родителей</w:t>
      </w:r>
      <w:r w:rsidRPr="00273889">
        <w:rPr>
          <w:b/>
          <w:color w:val="111111"/>
          <w:sz w:val="28"/>
          <w:szCs w:val="28"/>
        </w:rPr>
        <w:t>,</w:t>
      </w:r>
      <w:r w:rsidRPr="00273889">
        <w:rPr>
          <w:color w:val="111111"/>
          <w:sz w:val="28"/>
          <w:szCs w:val="28"/>
        </w:rPr>
        <w:t xml:space="preserve"> и в совместном исполнении танцев, и, разумеется, в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слушании музыки</w:t>
      </w:r>
      <w:r w:rsidRPr="00273889">
        <w:rPr>
          <w:b/>
          <w:color w:val="111111"/>
          <w:sz w:val="28"/>
          <w:szCs w:val="28"/>
        </w:rPr>
        <w:t>.</w:t>
      </w:r>
      <w:r w:rsidRPr="00273889">
        <w:rPr>
          <w:color w:val="111111"/>
          <w:sz w:val="28"/>
          <w:szCs w:val="28"/>
        </w:rPr>
        <w:t xml:space="preserve"> В процессе совместного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27388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 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Pr="00273889">
        <w:rPr>
          <w:color w:val="111111"/>
          <w:sz w:val="28"/>
          <w:szCs w:val="28"/>
        </w:rPr>
        <w:t xml:space="preserve"> возникает желание поделиться своими чувствами </w:t>
      </w:r>
      <w:proofErr w:type="gramStart"/>
      <w:r w:rsidRPr="00273889">
        <w:rPr>
          <w:color w:val="111111"/>
          <w:sz w:val="28"/>
          <w:szCs w:val="28"/>
        </w:rPr>
        <w:t>со</w:t>
      </w:r>
      <w:proofErr w:type="gramEnd"/>
      <w:r w:rsidRPr="00273889">
        <w:rPr>
          <w:color w:val="111111"/>
          <w:sz w:val="28"/>
          <w:szCs w:val="28"/>
        </w:rPr>
        <w:t xml:space="preserve"> взрослыми. И </w:t>
      </w:r>
      <w:proofErr w:type="spellStart"/>
      <w:r w:rsidRPr="00273889">
        <w:rPr>
          <w:color w:val="111111"/>
          <w:sz w:val="28"/>
          <w:szCs w:val="28"/>
        </w:rPr>
        <w:t>это</w:t>
      </w:r>
      <w:proofErr w:type="gramStart"/>
      <w:r w:rsidRPr="00273889">
        <w:rPr>
          <w:color w:val="111111"/>
          <w:sz w:val="28"/>
          <w:szCs w:val="28"/>
        </w:rPr>
        <w:t>,к</w:t>
      </w:r>
      <w:proofErr w:type="gramEnd"/>
      <w:r w:rsidRPr="00273889">
        <w:rPr>
          <w:color w:val="111111"/>
          <w:sz w:val="28"/>
          <w:szCs w:val="28"/>
        </w:rPr>
        <w:t>ак</w:t>
      </w:r>
      <w:proofErr w:type="spellEnd"/>
      <w:r w:rsidRPr="00273889">
        <w:rPr>
          <w:color w:val="111111"/>
          <w:sz w:val="28"/>
          <w:szCs w:val="28"/>
        </w:rPr>
        <w:t xml:space="preserve"> </w:t>
      </w:r>
      <w:proofErr w:type="spellStart"/>
      <w:r w:rsidRPr="00273889">
        <w:rPr>
          <w:color w:val="111111"/>
          <w:sz w:val="28"/>
          <w:szCs w:val="28"/>
        </w:rPr>
        <w:t>известно,является</w:t>
      </w:r>
      <w:proofErr w:type="spellEnd"/>
      <w:r w:rsidRPr="00273889">
        <w:rPr>
          <w:color w:val="111111"/>
          <w:sz w:val="28"/>
          <w:szCs w:val="28"/>
        </w:rPr>
        <w:t xml:space="preserve"> очень важным аспектом для установления духовного контакта между ре </w:t>
      </w:r>
      <w:proofErr w:type="spellStart"/>
      <w:r w:rsidRPr="00273889">
        <w:rPr>
          <w:color w:val="111111"/>
          <w:sz w:val="28"/>
          <w:szCs w:val="28"/>
        </w:rPr>
        <w:t>бёнком</w:t>
      </w:r>
      <w:proofErr w:type="spellEnd"/>
      <w:r w:rsidRPr="00273889">
        <w:rPr>
          <w:color w:val="111111"/>
          <w:sz w:val="28"/>
          <w:szCs w:val="28"/>
        </w:rPr>
        <w:t xml:space="preserve"> и взрослым.</w:t>
      </w:r>
    </w:p>
    <w:p w:rsidR="007B78A1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273889">
        <w:rPr>
          <w:color w:val="111111"/>
          <w:sz w:val="28"/>
          <w:szCs w:val="28"/>
        </w:rPr>
        <w:lastRenderedPageBreak/>
        <w:t>Если есть желание научить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слушать музыку</w:t>
      </w:r>
      <w:r w:rsidRPr="00273889">
        <w:rPr>
          <w:b/>
          <w:color w:val="111111"/>
          <w:sz w:val="28"/>
          <w:szCs w:val="28"/>
        </w:rPr>
        <w:t>,</w:t>
      </w:r>
      <w:r w:rsidRPr="00273889">
        <w:rPr>
          <w:color w:val="111111"/>
          <w:sz w:val="28"/>
          <w:szCs w:val="28"/>
        </w:rPr>
        <w:t xml:space="preserve"> нужно сначала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постараться</w:t>
      </w:r>
      <w:r w:rsidRPr="00273889">
        <w:rPr>
          <w:color w:val="111111"/>
          <w:sz w:val="28"/>
          <w:szCs w:val="28"/>
        </w:rPr>
        <w:t xml:space="preserve"> самостоятельно прочувствовать, осмыслить то произведение, которое подобрали для малыша. Всем известно, что в отличие от такой области знаний, как литература, 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не раскрывает</w:t>
      </w:r>
      <w:r w:rsidRPr="00273889">
        <w:rPr>
          <w:b/>
          <w:color w:val="111111"/>
          <w:sz w:val="28"/>
          <w:szCs w:val="28"/>
        </w:rPr>
        <w:t>,</w:t>
      </w:r>
      <w:r w:rsidRPr="00273889">
        <w:rPr>
          <w:color w:val="111111"/>
          <w:sz w:val="28"/>
          <w:szCs w:val="28"/>
        </w:rPr>
        <w:t xml:space="preserve"> а передаёт настроение и мысли композитора, и влияет, прежде всего, на чувства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слушателя</w:t>
      </w:r>
      <w:r w:rsidRPr="00273889">
        <w:rPr>
          <w:b/>
          <w:color w:val="111111"/>
          <w:sz w:val="28"/>
          <w:szCs w:val="28"/>
        </w:rPr>
        <w:t xml:space="preserve">, </w:t>
      </w:r>
      <w:r w:rsidRPr="00273889">
        <w:rPr>
          <w:color w:val="111111"/>
          <w:sz w:val="28"/>
          <w:szCs w:val="28"/>
        </w:rPr>
        <w:t>поэтому для начала лучше всего выбирать небольшие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273889">
        <w:rPr>
          <w:color w:val="111111"/>
          <w:sz w:val="28"/>
          <w:szCs w:val="28"/>
        </w:rPr>
        <w:t> произведения с ярко выраженным характером, настроением и ясной мелодией.</w:t>
      </w:r>
    </w:p>
    <w:p w:rsidR="00BE2866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273889">
        <w:rPr>
          <w:color w:val="111111"/>
          <w:sz w:val="28"/>
          <w:szCs w:val="28"/>
        </w:rPr>
        <w:t>Для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старших</w:t>
      </w:r>
      <w:r w:rsidRPr="00273889">
        <w:rPr>
          <w:b/>
          <w:color w:val="111111"/>
          <w:sz w:val="28"/>
          <w:szCs w:val="28"/>
        </w:rPr>
        <w:t> </w:t>
      </w:r>
      <w:r w:rsidRPr="00273889">
        <w:rPr>
          <w:color w:val="111111"/>
          <w:sz w:val="28"/>
          <w:szCs w:val="28"/>
        </w:rPr>
        <w:t>дошкольников можно порекомендовать для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слушания</w:t>
      </w:r>
      <w:r w:rsidRPr="0027388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73889">
        <w:rPr>
          <w:i/>
          <w:iCs/>
          <w:color w:val="111111"/>
          <w:sz w:val="28"/>
          <w:szCs w:val="28"/>
          <w:bdr w:val="none" w:sz="0" w:space="0" w:color="auto" w:frame="1"/>
        </w:rPr>
        <w:t>«Детский альбом»</w:t>
      </w:r>
      <w:r w:rsidRPr="00273889">
        <w:rPr>
          <w:color w:val="111111"/>
          <w:sz w:val="28"/>
          <w:szCs w:val="28"/>
        </w:rPr>
        <w:t> П. И. Чайковского. С большим удовольствием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слушают</w:t>
      </w:r>
      <w:r w:rsidRPr="00273889">
        <w:rPr>
          <w:color w:val="111111"/>
          <w:sz w:val="28"/>
          <w:szCs w:val="28"/>
        </w:rPr>
        <w:t> дети народные мелодии в исполнении оркестра русских народных инструментов,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273889">
        <w:rPr>
          <w:color w:val="111111"/>
          <w:sz w:val="28"/>
          <w:szCs w:val="28"/>
        </w:rPr>
        <w:t xml:space="preserve"> плясового характера и колыбельные песни. </w:t>
      </w:r>
      <w:proofErr w:type="gramStart"/>
      <w:r w:rsidRPr="00273889">
        <w:rPr>
          <w:color w:val="111111"/>
          <w:sz w:val="28"/>
          <w:szCs w:val="28"/>
        </w:rPr>
        <w:t>-</w:t>
      </w:r>
      <w:r w:rsidRPr="00273889">
        <w:rPr>
          <w:b/>
          <w:i/>
          <w:color w:val="FF0000"/>
          <w:sz w:val="28"/>
          <w:szCs w:val="28"/>
          <w:u w:val="single"/>
        </w:rPr>
        <w:t>П</w:t>
      </w:r>
      <w:proofErr w:type="gramEnd"/>
      <w:r w:rsidRPr="00273889">
        <w:rPr>
          <w:b/>
          <w:i/>
          <w:color w:val="FF0000"/>
          <w:sz w:val="28"/>
          <w:szCs w:val="28"/>
          <w:u w:val="single"/>
        </w:rPr>
        <w:t>осле </w:t>
      </w:r>
      <w:r w:rsidRPr="00273889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прослушивания поговорите с ребёнком о том</w:t>
      </w:r>
      <w:r w:rsidRPr="00273889">
        <w:rPr>
          <w:i/>
          <w:color w:val="FF0000"/>
          <w:sz w:val="28"/>
          <w:szCs w:val="28"/>
          <w:u w:val="single"/>
        </w:rPr>
        <w:t>,</w:t>
      </w:r>
      <w:r w:rsidRPr="00273889">
        <w:rPr>
          <w:b/>
          <w:i/>
          <w:color w:val="FF0000"/>
          <w:sz w:val="28"/>
          <w:szCs w:val="28"/>
          <w:u w:val="single"/>
        </w:rPr>
        <w:t xml:space="preserve"> что он услышал, о чём рассказала </w:t>
      </w:r>
      <w:r w:rsidRPr="00273889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музыка</w:t>
      </w:r>
      <w:r w:rsidRPr="00273889">
        <w:rPr>
          <w:i/>
          <w:color w:val="FF0000"/>
          <w:sz w:val="28"/>
          <w:szCs w:val="28"/>
          <w:u w:val="single"/>
        </w:rPr>
        <w:t>.</w:t>
      </w:r>
      <w:r w:rsidRPr="00273889">
        <w:rPr>
          <w:b/>
          <w:i/>
          <w:color w:val="FF0000"/>
          <w:sz w:val="28"/>
          <w:szCs w:val="28"/>
          <w:u w:val="single"/>
        </w:rPr>
        <w:t xml:space="preserve"> Главное, чтобы </w:t>
      </w:r>
      <w:r w:rsidRPr="00273889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прослушанное</w:t>
      </w:r>
      <w:r w:rsidRPr="00273889">
        <w:rPr>
          <w:i/>
          <w:color w:val="FF0000"/>
          <w:sz w:val="28"/>
          <w:szCs w:val="28"/>
          <w:u w:val="single"/>
        </w:rPr>
        <w:t> </w:t>
      </w:r>
      <w:r w:rsidRPr="00273889">
        <w:rPr>
          <w:b/>
          <w:i/>
          <w:color w:val="FF0000"/>
          <w:sz w:val="28"/>
          <w:szCs w:val="28"/>
          <w:u w:val="single"/>
        </w:rPr>
        <w:t>произведение нашло эмоциональный отклик в душе </w:t>
      </w:r>
      <w:r w:rsidRPr="00273889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ребёнка</w:t>
      </w:r>
      <w:r w:rsidRPr="00273889">
        <w:rPr>
          <w:i/>
          <w:color w:val="FF0000"/>
          <w:sz w:val="28"/>
          <w:szCs w:val="28"/>
          <w:u w:val="single"/>
        </w:rPr>
        <w:t>.</w:t>
      </w:r>
    </w:p>
    <w:p w:rsidR="00BE2866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color w:val="111111"/>
          <w:sz w:val="28"/>
          <w:szCs w:val="28"/>
        </w:rPr>
      </w:pPr>
      <w:r w:rsidRPr="00273889">
        <w:rPr>
          <w:color w:val="111111"/>
          <w:sz w:val="28"/>
          <w:szCs w:val="28"/>
        </w:rPr>
        <w:t>И всё-таки,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как учить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слушать музыку</w:t>
      </w:r>
      <w:r w:rsidRPr="00273889">
        <w:rPr>
          <w:b/>
          <w:color w:val="111111"/>
          <w:sz w:val="28"/>
          <w:szCs w:val="28"/>
        </w:rPr>
        <w:t>?</w:t>
      </w:r>
      <w:r w:rsidR="00BE2866" w:rsidRPr="00273889">
        <w:rPr>
          <w:color w:val="111111"/>
          <w:sz w:val="28"/>
          <w:szCs w:val="28"/>
        </w:rPr>
        <w:t xml:space="preserve"> </w:t>
      </w:r>
    </w:p>
    <w:p w:rsidR="00BE2866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273889">
        <w:rPr>
          <w:color w:val="111111"/>
          <w:sz w:val="28"/>
          <w:szCs w:val="28"/>
        </w:rPr>
        <w:t>Для этого можно использовать разные приёмы. Многие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считают</w:t>
      </w:r>
      <w:r w:rsidRPr="00273889">
        <w:rPr>
          <w:b/>
          <w:color w:val="111111"/>
          <w:sz w:val="28"/>
          <w:szCs w:val="28"/>
        </w:rPr>
        <w:t>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что лучше развивать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273889">
        <w:rPr>
          <w:color w:val="111111"/>
          <w:sz w:val="28"/>
          <w:szCs w:val="28"/>
        </w:rPr>
        <w:t> способности в специальной школе. </w:t>
      </w:r>
      <w:r w:rsidRPr="00273889">
        <w:rPr>
          <w:color w:val="111111"/>
          <w:sz w:val="28"/>
          <w:szCs w:val="28"/>
          <w:u w:val="single"/>
          <w:bdr w:val="none" w:sz="0" w:space="0" w:color="auto" w:frame="1"/>
        </w:rPr>
        <w:t>В какой-то мере они правы</w:t>
      </w:r>
      <w:r w:rsidRPr="00273889">
        <w:rPr>
          <w:color w:val="111111"/>
          <w:sz w:val="28"/>
          <w:szCs w:val="28"/>
        </w:rPr>
        <w:t>: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ребёнок</w:t>
      </w:r>
      <w:r w:rsidRPr="00273889">
        <w:rPr>
          <w:b/>
          <w:color w:val="111111"/>
          <w:sz w:val="28"/>
          <w:szCs w:val="28"/>
        </w:rPr>
        <w:t> </w:t>
      </w:r>
      <w:r w:rsidRPr="00273889">
        <w:rPr>
          <w:color w:val="111111"/>
          <w:sz w:val="28"/>
          <w:szCs w:val="28"/>
        </w:rPr>
        <w:t>научится играть и слышать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профессионально</w:t>
      </w:r>
      <w:r w:rsidRPr="00273889">
        <w:rPr>
          <w:b/>
          <w:color w:val="111111"/>
          <w:sz w:val="28"/>
          <w:szCs w:val="28"/>
        </w:rPr>
        <w:t xml:space="preserve">. </w:t>
      </w:r>
      <w:r w:rsidRPr="00273889">
        <w:rPr>
          <w:color w:val="111111"/>
          <w:sz w:val="28"/>
          <w:szCs w:val="28"/>
        </w:rPr>
        <w:t>Но это не единственный путь приобщения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к музыке</w:t>
      </w:r>
      <w:r w:rsidRPr="00273889">
        <w:rPr>
          <w:b/>
          <w:color w:val="111111"/>
          <w:sz w:val="28"/>
          <w:szCs w:val="28"/>
        </w:rPr>
        <w:t>.</w:t>
      </w:r>
      <w:r w:rsidRPr="00273889">
        <w:rPr>
          <w:color w:val="111111"/>
          <w:sz w:val="28"/>
          <w:szCs w:val="28"/>
        </w:rPr>
        <w:t xml:space="preserve"> Хорошо,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когда на первых этапах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 музыки</w:t>
      </w:r>
      <w:r w:rsidRPr="00273889">
        <w:rPr>
          <w:color w:val="111111"/>
          <w:sz w:val="28"/>
          <w:szCs w:val="28"/>
        </w:rPr>
        <w:t> помощником становиться близкий ему человек. Если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ребёнок слушает музыку в одиночестве</w:t>
      </w:r>
      <w:r w:rsidRPr="00273889">
        <w:rPr>
          <w:b/>
          <w:color w:val="111111"/>
          <w:sz w:val="28"/>
          <w:szCs w:val="28"/>
        </w:rPr>
        <w:t>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то может отвлечься. Но если же эту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ребёнок слушает вместе с родителями</w:t>
      </w:r>
      <w:r w:rsidRPr="00273889">
        <w:rPr>
          <w:b/>
          <w:color w:val="111111"/>
          <w:sz w:val="28"/>
          <w:szCs w:val="28"/>
        </w:rPr>
        <w:t>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то он выражает свои эмоции,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радуется и делится ими. Также,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полезно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слушать музыку</w:t>
      </w:r>
      <w:r w:rsidR="00BE2866" w:rsidRPr="00273889">
        <w:rPr>
          <w:color w:val="111111"/>
          <w:sz w:val="28"/>
          <w:szCs w:val="28"/>
        </w:rPr>
        <w:t> вместе со сверстниками. Д</w:t>
      </w:r>
      <w:r w:rsidRPr="00273889">
        <w:rPr>
          <w:color w:val="111111"/>
          <w:sz w:val="28"/>
          <w:szCs w:val="28"/>
        </w:rPr>
        <w:t>ети стремятся,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как можно ярче передать товарищу свои впечатления от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273889">
        <w:rPr>
          <w:b/>
          <w:color w:val="111111"/>
          <w:sz w:val="28"/>
          <w:szCs w:val="28"/>
        </w:rPr>
        <w:t>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выразить их в двигательной активности.</w:t>
      </w:r>
    </w:p>
    <w:p w:rsidR="00BE2866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b/>
          <w:color w:val="FF0000"/>
          <w:sz w:val="28"/>
          <w:szCs w:val="28"/>
          <w:u w:val="single"/>
        </w:rPr>
      </w:pPr>
      <w:r w:rsidRPr="00273889">
        <w:rPr>
          <w:color w:val="111111"/>
          <w:sz w:val="28"/>
          <w:szCs w:val="28"/>
        </w:rPr>
        <w:t>Помочь в выборе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произведений для слушания в соответствии с возрастом ребёнка</w:t>
      </w:r>
      <w:r w:rsidRPr="00273889">
        <w:rPr>
          <w:color w:val="111111"/>
          <w:sz w:val="28"/>
          <w:szCs w:val="28"/>
        </w:rPr>
        <w:t> может специальная литература </w:t>
      </w:r>
      <w:r w:rsidRPr="00273889">
        <w:rPr>
          <w:i/>
          <w:iCs/>
          <w:color w:val="111111"/>
          <w:sz w:val="28"/>
          <w:szCs w:val="28"/>
          <w:bdr w:val="none" w:sz="0" w:space="0" w:color="auto" w:frame="1"/>
        </w:rPr>
        <w:t>«Как рассказывать детям о </w:t>
      </w:r>
      <w:r w:rsidRPr="0027388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музыке</w:t>
      </w:r>
      <w:r w:rsidRPr="002738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73889">
        <w:rPr>
          <w:b/>
          <w:color w:val="111111"/>
          <w:sz w:val="28"/>
          <w:szCs w:val="28"/>
        </w:rPr>
        <w:t>,</w:t>
      </w:r>
      <w:r w:rsidRPr="00273889">
        <w:rPr>
          <w:color w:val="111111"/>
          <w:sz w:val="28"/>
          <w:szCs w:val="28"/>
        </w:rPr>
        <w:t> </w:t>
      </w:r>
      <w:r w:rsidRPr="00273889">
        <w:rPr>
          <w:i/>
          <w:iCs/>
          <w:color w:val="111111"/>
          <w:sz w:val="28"/>
          <w:szCs w:val="28"/>
          <w:bdr w:val="none" w:sz="0" w:space="0" w:color="auto" w:frame="1"/>
        </w:rPr>
        <w:t>«Про трёх китов»</w:t>
      </w:r>
      <w:r w:rsidRPr="00273889">
        <w:rPr>
          <w:color w:val="111111"/>
          <w:sz w:val="28"/>
          <w:szCs w:val="28"/>
        </w:rPr>
        <w:t>.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>Как показывают наблюдения, дети с удовольствием могут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слушать</w:t>
      </w:r>
      <w:r w:rsidRPr="00273889">
        <w:rPr>
          <w:color w:val="111111"/>
          <w:sz w:val="28"/>
          <w:szCs w:val="28"/>
        </w:rPr>
        <w:t> много раз одни и те же понравившиеся им произведения. Можно организовать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273889">
        <w:rPr>
          <w:color w:val="111111"/>
          <w:sz w:val="28"/>
          <w:szCs w:val="28"/>
        </w:rPr>
        <w:t> вечера в интересной форме,</w:t>
      </w:r>
      <w:r w:rsidR="00BE2866" w:rsidRPr="00273889">
        <w:rPr>
          <w:color w:val="111111"/>
          <w:sz w:val="28"/>
          <w:szCs w:val="28"/>
        </w:rPr>
        <w:t xml:space="preserve"> </w:t>
      </w:r>
      <w:r w:rsidRPr="00273889">
        <w:rPr>
          <w:color w:val="111111"/>
          <w:sz w:val="28"/>
          <w:szCs w:val="28"/>
        </w:rPr>
        <w:t xml:space="preserve">для которых номера </w:t>
      </w:r>
      <w:r w:rsidRPr="00273889">
        <w:rPr>
          <w:color w:val="111111"/>
          <w:sz w:val="28"/>
          <w:szCs w:val="28"/>
        </w:rPr>
        <w:lastRenderedPageBreak/>
        <w:t>подготовить заранее или предложить что-нибудь нарисовать под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273889">
        <w:rPr>
          <w:b/>
          <w:color w:val="111111"/>
          <w:sz w:val="28"/>
          <w:szCs w:val="28"/>
        </w:rPr>
        <w:t>.</w:t>
      </w:r>
      <w:r w:rsidRPr="00273889">
        <w:rPr>
          <w:color w:val="111111"/>
          <w:sz w:val="28"/>
          <w:szCs w:val="28"/>
        </w:rPr>
        <w:t xml:space="preserve"> Стремление активизировать и поощрять фантазию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при восприятии музыки</w:t>
      </w:r>
      <w:r w:rsidRPr="00273889">
        <w:rPr>
          <w:b/>
          <w:color w:val="111111"/>
          <w:sz w:val="28"/>
          <w:szCs w:val="28"/>
        </w:rPr>
        <w:t> </w:t>
      </w:r>
      <w:r w:rsidR="00BE2866" w:rsidRPr="00273889">
        <w:rPr>
          <w:color w:val="111111"/>
          <w:sz w:val="28"/>
          <w:szCs w:val="28"/>
        </w:rPr>
        <w:t xml:space="preserve"> - </w:t>
      </w:r>
      <w:r w:rsidRPr="00273889">
        <w:rPr>
          <w:color w:val="111111"/>
          <w:sz w:val="28"/>
          <w:szCs w:val="28"/>
        </w:rPr>
        <w:t>может дать</w:t>
      </w:r>
      <w:r w:rsidR="00BE2866" w:rsidRPr="00273889">
        <w:rPr>
          <w:color w:val="111111"/>
          <w:sz w:val="28"/>
          <w:szCs w:val="28"/>
        </w:rPr>
        <w:t>,</w:t>
      </w:r>
      <w:r w:rsidRPr="00273889">
        <w:rPr>
          <w:color w:val="111111"/>
          <w:sz w:val="28"/>
          <w:szCs w:val="28"/>
        </w:rPr>
        <w:t xml:space="preserve"> хорошие плоды в будущем.</w:t>
      </w:r>
    </w:p>
    <w:p w:rsidR="00BE2866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both"/>
        <w:rPr>
          <w:color w:val="111111"/>
          <w:sz w:val="28"/>
          <w:szCs w:val="28"/>
        </w:rPr>
      </w:pP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273889">
        <w:rPr>
          <w:color w:val="111111"/>
          <w:sz w:val="28"/>
          <w:szCs w:val="28"/>
        </w:rPr>
        <w:t> можно придумать несложные игры, подобрать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отрывки</w:t>
      </w:r>
      <w:r w:rsidRPr="00273889">
        <w:rPr>
          <w:b/>
          <w:color w:val="111111"/>
          <w:sz w:val="28"/>
          <w:szCs w:val="28"/>
        </w:rPr>
        <w:t>,</w:t>
      </w:r>
      <w:r w:rsidRPr="00273889">
        <w:rPr>
          <w:color w:val="111111"/>
          <w:sz w:val="28"/>
          <w:szCs w:val="28"/>
        </w:rPr>
        <w:t xml:space="preserve"> имитирующие шум моря, дождя и попросить 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ребёнка узнать воспроизведённые в</w:t>
      </w:r>
      <w:r w:rsidRPr="0027388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73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 явления</w:t>
      </w:r>
      <w:r w:rsidRPr="00273889">
        <w:rPr>
          <w:b/>
          <w:color w:val="111111"/>
          <w:sz w:val="28"/>
          <w:szCs w:val="28"/>
        </w:rPr>
        <w:t>.</w:t>
      </w:r>
      <w:r w:rsidRPr="00273889">
        <w:rPr>
          <w:color w:val="111111"/>
          <w:sz w:val="28"/>
          <w:szCs w:val="28"/>
        </w:rPr>
        <w:t xml:space="preserve"> Не показывайте своего огорчения, если не всё из задуманного получилось. Попробуйте спокойно разобраться в том, что и почему не удалось из задуманного вами. </w:t>
      </w:r>
      <w:bookmarkStart w:id="0" w:name="_GoBack"/>
      <w:bookmarkEnd w:id="0"/>
    </w:p>
    <w:p w:rsidR="00BE2866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28"/>
          <w:szCs w:val="28"/>
          <w:u w:val="single"/>
        </w:rPr>
      </w:pPr>
      <w:r w:rsidRPr="00273889">
        <w:rPr>
          <w:b/>
          <w:i/>
          <w:color w:val="FF0000"/>
          <w:sz w:val="28"/>
          <w:szCs w:val="28"/>
          <w:u w:val="single"/>
        </w:rPr>
        <w:t xml:space="preserve">Следует помнить, что жизнь  </w:t>
      </w:r>
      <w:r w:rsidR="00BE2866" w:rsidRPr="00273889">
        <w:rPr>
          <w:b/>
          <w:i/>
          <w:color w:val="FF0000"/>
          <w:sz w:val="28"/>
          <w:szCs w:val="28"/>
          <w:u w:val="single"/>
        </w:rPr>
        <w:t xml:space="preserve">ребенка не любящего музыку беднее, </w:t>
      </w:r>
      <w:r w:rsidRPr="00273889">
        <w:rPr>
          <w:b/>
          <w:i/>
          <w:color w:val="FF0000"/>
          <w:sz w:val="28"/>
          <w:szCs w:val="28"/>
          <w:u w:val="single"/>
        </w:rPr>
        <w:t xml:space="preserve">чем духовный мир его сверстника, </w:t>
      </w:r>
    </w:p>
    <w:p w:rsidR="007B78A1" w:rsidRPr="00273889" w:rsidRDefault="007B78A1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i/>
          <w:color w:val="FF0000"/>
          <w:sz w:val="28"/>
          <w:szCs w:val="28"/>
          <w:u w:val="single"/>
        </w:rPr>
      </w:pPr>
      <w:proofErr w:type="gramStart"/>
      <w:r w:rsidRPr="00273889">
        <w:rPr>
          <w:b/>
          <w:i/>
          <w:color w:val="FF0000"/>
          <w:sz w:val="28"/>
          <w:szCs w:val="28"/>
          <w:u w:val="single"/>
        </w:rPr>
        <w:t>понимающего</w:t>
      </w:r>
      <w:proofErr w:type="gramEnd"/>
      <w:r w:rsidRPr="00273889">
        <w:rPr>
          <w:b/>
          <w:i/>
          <w:color w:val="FF0000"/>
          <w:sz w:val="28"/>
          <w:szCs w:val="28"/>
          <w:u w:val="single"/>
        </w:rPr>
        <w:t> </w:t>
      </w:r>
      <w:r w:rsidRPr="00273889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музыку и знающего её</w:t>
      </w:r>
      <w:r w:rsidRPr="00273889">
        <w:rPr>
          <w:i/>
          <w:color w:val="FF0000"/>
          <w:sz w:val="28"/>
          <w:szCs w:val="28"/>
          <w:u w:val="single"/>
        </w:rPr>
        <w:t>.</w:t>
      </w:r>
    </w:p>
    <w:p w:rsidR="00BE2866" w:rsidRPr="00273889" w:rsidRDefault="00BE2866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28"/>
          <w:szCs w:val="28"/>
          <w:u w:val="single"/>
        </w:rPr>
      </w:pPr>
    </w:p>
    <w:p w:rsidR="00BE2866" w:rsidRPr="00273889" w:rsidRDefault="00BE2866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28"/>
          <w:szCs w:val="28"/>
          <w:u w:val="single"/>
        </w:rPr>
      </w:pPr>
    </w:p>
    <w:p w:rsidR="00BE2866" w:rsidRPr="00273889" w:rsidRDefault="00BE2866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28"/>
          <w:szCs w:val="28"/>
          <w:u w:val="single"/>
        </w:rPr>
      </w:pPr>
    </w:p>
    <w:p w:rsidR="00BE2866" w:rsidRPr="00273889" w:rsidRDefault="00BE2866" w:rsidP="00273889">
      <w:pPr>
        <w:pStyle w:val="a3"/>
        <w:shd w:val="clear" w:color="auto" w:fill="FFFFFF"/>
        <w:spacing w:before="0" w:beforeAutospacing="0" w:after="0" w:afterAutospacing="0" w:line="360" w:lineRule="auto"/>
        <w:ind w:left="-709"/>
        <w:contextualSpacing/>
        <w:jc w:val="center"/>
        <w:rPr>
          <w:b/>
          <w:i/>
          <w:color w:val="FF0000"/>
          <w:sz w:val="28"/>
          <w:szCs w:val="28"/>
          <w:u w:val="single"/>
        </w:rPr>
      </w:pPr>
      <w:r w:rsidRPr="00273889">
        <w:rPr>
          <w:b/>
          <w:i/>
          <w:color w:val="FF0000"/>
          <w:sz w:val="28"/>
          <w:szCs w:val="28"/>
          <w:u w:val="single"/>
        </w:rPr>
        <w:t>СПАСИБО ЗА ВНИМАНИЕ!</w:t>
      </w:r>
    </w:p>
    <w:p w:rsidR="008E018E" w:rsidRPr="007B78A1" w:rsidRDefault="008E018E" w:rsidP="007B78A1"/>
    <w:sectPr w:rsidR="008E018E" w:rsidRPr="007B78A1" w:rsidSect="00B85B7B">
      <w:pgSz w:w="11906" w:h="16838"/>
      <w:pgMar w:top="1134" w:right="850" w:bottom="1134" w:left="1701" w:header="708" w:footer="708" w:gutter="0"/>
      <w:pgBorders w:offsetFrom="page">
        <w:top w:val="waveline" w:sz="15" w:space="24" w:color="5F497A" w:themeColor="accent4" w:themeShade="BF"/>
        <w:left w:val="waveline" w:sz="15" w:space="24" w:color="5F497A" w:themeColor="accent4" w:themeShade="BF"/>
        <w:bottom w:val="waveline" w:sz="15" w:space="24" w:color="5F497A" w:themeColor="accent4" w:themeShade="BF"/>
        <w:right w:val="waveline" w:sz="15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E4"/>
    <w:rsid w:val="00273889"/>
    <w:rsid w:val="002E00E4"/>
    <w:rsid w:val="007218B0"/>
    <w:rsid w:val="007B78A1"/>
    <w:rsid w:val="008E018E"/>
    <w:rsid w:val="0095086F"/>
    <w:rsid w:val="00B85B7B"/>
    <w:rsid w:val="00BE2866"/>
    <w:rsid w:val="00D3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8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8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6</cp:revision>
  <dcterms:created xsi:type="dcterms:W3CDTF">2022-09-19T11:27:00Z</dcterms:created>
  <dcterms:modified xsi:type="dcterms:W3CDTF">2023-03-19T20:18:00Z</dcterms:modified>
</cp:coreProperties>
</file>